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F170" w14:textId="77777777" w:rsidR="003A2796" w:rsidRPr="003A2796" w:rsidRDefault="003A2796" w:rsidP="003A2796">
      <w:pPr>
        <w:pStyle w:val="Standard"/>
        <w:spacing w:line="100" w:lineRule="atLeast"/>
        <w:jc w:val="center"/>
        <w:rPr>
          <w:rFonts w:eastAsia="Times New Roman"/>
          <w:b/>
          <w:i/>
          <w:sz w:val="28"/>
          <w:szCs w:val="28"/>
        </w:rPr>
      </w:pPr>
      <w:r w:rsidRPr="003A2796">
        <w:rPr>
          <w:rFonts w:eastAsia="Times New Roman"/>
          <w:b/>
          <w:i/>
          <w:sz w:val="28"/>
          <w:szCs w:val="28"/>
        </w:rPr>
        <w:t>“Why God Chose Mary”</w:t>
      </w:r>
    </w:p>
    <w:p w14:paraId="113D1994" w14:textId="77777777" w:rsidR="003A2796" w:rsidRPr="000D1AA2" w:rsidRDefault="003A2796" w:rsidP="003A2796">
      <w:pPr>
        <w:pStyle w:val="Standard"/>
        <w:spacing w:line="100" w:lineRule="atLeast"/>
        <w:jc w:val="center"/>
        <w:rPr>
          <w:rFonts w:eastAsia="Times New Roman"/>
          <w:b/>
          <w:sz w:val="16"/>
          <w:szCs w:val="16"/>
        </w:rPr>
      </w:pPr>
      <w:r w:rsidRPr="000D1AA2">
        <w:rPr>
          <w:rFonts w:eastAsia="Times New Roman"/>
        </w:rPr>
        <w:t>Luke 1:26-38</w:t>
      </w:r>
      <w:r w:rsidRPr="003064B3">
        <w:rPr>
          <w:rFonts w:eastAsia="Times New Roman"/>
          <w:b/>
          <w:sz w:val="28"/>
          <w:szCs w:val="28"/>
        </w:rPr>
        <w:t xml:space="preserve"> </w:t>
      </w:r>
      <w:r w:rsidRPr="000D1AA2">
        <w:rPr>
          <w:rFonts w:eastAsia="Times New Roman"/>
          <w:sz w:val="16"/>
          <w:szCs w:val="16"/>
        </w:rPr>
        <w:t>(NKJV)</w:t>
      </w:r>
    </w:p>
    <w:p w14:paraId="700AFC9C" w14:textId="77777777" w:rsidR="003A2796" w:rsidRPr="008920F1" w:rsidRDefault="003A2796" w:rsidP="003A2796">
      <w:pPr>
        <w:pStyle w:val="Standard"/>
        <w:spacing w:line="100" w:lineRule="atLeast"/>
        <w:jc w:val="center"/>
        <w:rPr>
          <w:rFonts w:eastAsia="Times New Roman"/>
          <w:b/>
          <w:sz w:val="4"/>
          <w:szCs w:val="4"/>
        </w:rPr>
      </w:pPr>
    </w:p>
    <w:p w14:paraId="7089CF33" w14:textId="77777777" w:rsidR="003A2796" w:rsidRPr="003A2796" w:rsidRDefault="003A2796" w:rsidP="003A2796">
      <w:pPr>
        <w:pStyle w:val="Standard"/>
        <w:pBdr>
          <w:bottom w:val="single" w:sz="12" w:space="1" w:color="auto"/>
        </w:pBdr>
        <w:spacing w:line="100" w:lineRule="atLeast"/>
        <w:jc w:val="both"/>
        <w:rPr>
          <w:rFonts w:cs="Times New Roman"/>
        </w:rPr>
      </w:pPr>
      <w:r w:rsidRPr="00087BF2">
        <w:rPr>
          <w:rFonts w:eastAsia="Times New Roman"/>
          <w:sz w:val="20"/>
          <w:szCs w:val="20"/>
        </w:rPr>
        <w:t xml:space="preserve">     </w:t>
      </w:r>
      <w:r w:rsidRPr="003A2796">
        <w:rPr>
          <w:rFonts w:eastAsia="Times New Roman"/>
        </w:rPr>
        <w:t>“</w:t>
      </w:r>
      <w:r w:rsidRPr="003A2796">
        <w:rPr>
          <w:rFonts w:cs="Times New Roman"/>
        </w:rPr>
        <w:t>Now in the sixth month the angel Gabriel was sent by God to a city of Galilee named Nazareth, 27 to a virgin betrothed to a man whose name was Joseph, of the house of David. The virgin's name was Mary. 28 And having come in, the angel said to her, "Rejoice, highly favored one, the Lord is with you; blessed are you among women!" 29 But when she saw him, she was troubled at his saying, and considered what manner of greeting this was. 30 Then the angel said to her, "Do not be afraid, Mary, for you have found favor with God. 31 "And behold, you will conceive in your womb and bring forth a Son, and shall call His name JESUS. 32 "He will be great, and will be called the Son of the Highest; and the Lord God will give Him the throne of His father David. 33 "And He will reign over the house of Jacob forever, and of His kingdom there will be no end." 34 Then Mary said to the angel, "How can this be, since I do not know a man?" 35 And the angel answered and said to her, "The Holy Spirit will come upon you, and the power of the Highest will overshadow you; therefore, also, that Holy One who is to be born will be called the Son of God. 36 "Now indeed, Elizabeth your relative has also conceived a son in her old age; and this is now the sixth month for her who was called barren. 37 "For with God nothing will be impossible." 38 Then Mary said, "Behold the maidservant of the Lord! Let it be to me according to your word." And the angel departed from her.”</w:t>
      </w:r>
    </w:p>
    <w:p w14:paraId="71DED255" w14:textId="77777777" w:rsidR="00113A86" w:rsidRPr="00AE707B" w:rsidRDefault="00113A86" w:rsidP="00DE36A6">
      <w:pPr>
        <w:pStyle w:val="Standard"/>
        <w:pBdr>
          <w:bottom w:val="single" w:sz="12" w:space="1" w:color="auto"/>
        </w:pBdr>
        <w:spacing w:line="100" w:lineRule="atLeast"/>
        <w:jc w:val="both"/>
        <w:rPr>
          <w:rFonts w:cs="Times New Roman"/>
          <w:sz w:val="4"/>
          <w:szCs w:val="4"/>
        </w:rPr>
      </w:pPr>
    </w:p>
    <w:p w14:paraId="0C37FBFF" w14:textId="77777777" w:rsidR="00E73133" w:rsidRDefault="00E73133" w:rsidP="00DE36A6">
      <w:pPr>
        <w:pStyle w:val="Standard"/>
        <w:jc w:val="center"/>
        <w:rPr>
          <w:b/>
          <w:bCs/>
          <w:i/>
          <w:iCs/>
          <w:color w:val="000000"/>
          <w:sz w:val="4"/>
          <w:szCs w:val="4"/>
        </w:rPr>
      </w:pPr>
    </w:p>
    <w:p w14:paraId="5ACB1584" w14:textId="77777777" w:rsidR="00113A86" w:rsidRDefault="00113A86" w:rsidP="00DE36A6">
      <w:pPr>
        <w:pStyle w:val="Standard"/>
        <w:jc w:val="center"/>
        <w:rPr>
          <w:b/>
          <w:bCs/>
          <w:i/>
          <w:iCs/>
          <w:color w:val="000000"/>
          <w:sz w:val="4"/>
          <w:szCs w:val="4"/>
        </w:rPr>
      </w:pPr>
    </w:p>
    <w:p w14:paraId="3C05456A" w14:textId="77777777" w:rsidR="00113A86" w:rsidRDefault="00113A86" w:rsidP="00DE36A6">
      <w:pPr>
        <w:pStyle w:val="Standard"/>
        <w:jc w:val="center"/>
        <w:rPr>
          <w:b/>
          <w:bCs/>
          <w:i/>
          <w:iCs/>
          <w:color w:val="000000"/>
          <w:sz w:val="4"/>
          <w:szCs w:val="4"/>
        </w:rPr>
      </w:pPr>
    </w:p>
    <w:p w14:paraId="3144D2E5" w14:textId="77777777" w:rsidR="00DE36A6" w:rsidRPr="003A2796" w:rsidRDefault="00327D30" w:rsidP="00DE36A6">
      <w:pPr>
        <w:pStyle w:val="Standard"/>
        <w:jc w:val="center"/>
        <w:rPr>
          <w:b/>
          <w:bCs/>
          <w:i/>
          <w:iCs/>
          <w:color w:val="000000"/>
          <w:sz w:val="32"/>
          <w:szCs w:val="32"/>
        </w:rPr>
      </w:pPr>
      <w:r w:rsidRPr="003A2796">
        <w:rPr>
          <w:b/>
          <w:bCs/>
          <w:i/>
          <w:iCs/>
          <w:color w:val="000000"/>
          <w:sz w:val="32"/>
          <w:szCs w:val="32"/>
        </w:rPr>
        <w:t>We MUST Let the Lord Be Our Shepherd!</w:t>
      </w:r>
    </w:p>
    <w:p w14:paraId="385B576F" w14:textId="77777777" w:rsidR="00327D30" w:rsidRPr="00327D30" w:rsidRDefault="00327D30" w:rsidP="00DE36A6">
      <w:pPr>
        <w:pStyle w:val="Standard"/>
        <w:jc w:val="center"/>
        <w:rPr>
          <w:bCs/>
          <w:iCs/>
          <w:color w:val="000000"/>
          <w:sz w:val="20"/>
          <w:szCs w:val="20"/>
        </w:rPr>
      </w:pPr>
      <w:r w:rsidRPr="00327D30">
        <w:rPr>
          <w:bCs/>
          <w:iCs/>
          <w:color w:val="000000"/>
          <w:sz w:val="20"/>
          <w:szCs w:val="20"/>
        </w:rPr>
        <w:t>Psalm 23:1-6</w:t>
      </w:r>
    </w:p>
    <w:p w14:paraId="233618AA" w14:textId="77777777" w:rsidR="009A17D8" w:rsidRPr="00AE707B" w:rsidRDefault="009A17D8" w:rsidP="00DE36A6">
      <w:pPr>
        <w:pStyle w:val="Standard"/>
        <w:jc w:val="center"/>
        <w:rPr>
          <w:b/>
          <w:bCs/>
          <w:i/>
          <w:iCs/>
          <w:color w:val="000000"/>
          <w:sz w:val="8"/>
          <w:szCs w:val="8"/>
        </w:rPr>
      </w:pPr>
    </w:p>
    <w:p w14:paraId="6D5CF557" w14:textId="77777777" w:rsidR="00C35A9B" w:rsidRDefault="00DE36A6" w:rsidP="00327D30">
      <w:pPr>
        <w:pStyle w:val="Standard"/>
        <w:rPr>
          <w:color w:val="000000"/>
          <w:sz w:val="4"/>
          <w:szCs w:val="4"/>
        </w:rPr>
      </w:pPr>
      <w:r w:rsidRPr="008920F1">
        <w:rPr>
          <w:bCs/>
          <w:color w:val="000000"/>
        </w:rPr>
        <w:t xml:space="preserve">    </w:t>
      </w:r>
      <w:r w:rsidR="00327D30">
        <w:rPr>
          <w:bCs/>
          <w:color w:val="000000"/>
        </w:rPr>
        <w:t>“</w:t>
      </w:r>
      <w:r w:rsidR="00327D30" w:rsidRPr="00327D30">
        <w:rPr>
          <w:color w:val="000000"/>
        </w:rPr>
        <w:t>The LORD is my shepherd; I shall not want. 2 He makes me to lie down in green pastures; He leads me beside the still waters. 3 He restores my soul; He leads me in the paths of righteousness For His name's sake. 4 Yea, though I walk through the valley of the shadow of death, I will fear no evil; For You are with me; Your rod and Your staff, they comfort me. 5 You prepare a table before me in the presence of my enemies; You anoint my head with oil; My cup runs over. 6 Surely goodness and mercy shall follow me All the days of my life; And I will dwell in the house of the LORD Forever.</w:t>
      </w:r>
      <w:r w:rsidR="00327D30">
        <w:rPr>
          <w:color w:val="000000"/>
        </w:rPr>
        <w:t>”</w:t>
      </w:r>
    </w:p>
    <w:tbl>
      <w:tblPr>
        <w:tblW w:w="6560" w:type="dxa"/>
        <w:tblInd w:w="-115" w:type="dxa"/>
        <w:tblLayout w:type="fixed"/>
        <w:tblCellMar>
          <w:left w:w="10" w:type="dxa"/>
          <w:right w:w="10" w:type="dxa"/>
        </w:tblCellMar>
        <w:tblLook w:val="0000" w:firstRow="0" w:lastRow="0" w:firstColumn="0" w:lastColumn="0" w:noHBand="0" w:noVBand="0"/>
      </w:tblPr>
      <w:tblGrid>
        <w:gridCol w:w="2412"/>
        <w:gridCol w:w="4148"/>
      </w:tblGrid>
      <w:tr w:rsidR="00111816" w:rsidRPr="00111816" w14:paraId="216063AF" w14:textId="77777777" w:rsidTr="00693CE2">
        <w:trPr>
          <w:trHeight w:val="1650"/>
        </w:trPr>
        <w:tc>
          <w:tcPr>
            <w:tcW w:w="2412" w:type="dxa"/>
            <w:tcBorders>
              <w:top w:val="single" w:sz="2" w:space="0" w:color="000000"/>
              <w:left w:val="single" w:sz="2" w:space="0" w:color="000000"/>
              <w:bottom w:val="single" w:sz="2" w:space="0" w:color="000000"/>
            </w:tcBorders>
            <w:shd w:val="clear" w:color="auto" w:fill="FEFEFE"/>
            <w:tcMar>
              <w:top w:w="55" w:type="dxa"/>
              <w:left w:w="55" w:type="dxa"/>
              <w:bottom w:w="55" w:type="dxa"/>
              <w:right w:w="55" w:type="dxa"/>
            </w:tcMar>
          </w:tcPr>
          <w:p w14:paraId="223D04AA" w14:textId="77777777" w:rsidR="006A1576" w:rsidRPr="00111816" w:rsidRDefault="001C31FD">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100" w:lineRule="atLeast"/>
            </w:pPr>
            <w:r w:rsidRPr="00111816">
              <w:rPr>
                <w:noProof/>
                <w:sz w:val="26"/>
                <w:szCs w:val="26"/>
                <w:lang w:eastAsia="en-US" w:bidi="ar-SA"/>
              </w:rPr>
              <w:drawing>
                <wp:inline distT="0" distB="0" distL="0" distR="0" wp14:anchorId="4F5E2ACB" wp14:editId="6A9C8DF4">
                  <wp:extent cx="1448790" cy="1128155"/>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53183" cy="1131576"/>
                          </a:xfrm>
                          <a:prstGeom prst="rect">
                            <a:avLst/>
                          </a:prstGeom>
                          <a:solidFill>
                            <a:srgbClr val="FFFFFF"/>
                          </a:solidFill>
                          <a:ln>
                            <a:noFill/>
                            <a:prstDash/>
                          </a:ln>
                        </pic:spPr>
                      </pic:pic>
                    </a:graphicData>
                  </a:graphic>
                </wp:inline>
              </w:drawing>
            </w:r>
          </w:p>
        </w:tc>
        <w:tc>
          <w:tcPr>
            <w:tcW w:w="4148" w:type="dxa"/>
            <w:tcBorders>
              <w:top w:val="single" w:sz="2" w:space="0" w:color="000000"/>
              <w:left w:val="single" w:sz="2" w:space="0" w:color="000000"/>
              <w:bottom w:val="single" w:sz="2" w:space="0" w:color="000000"/>
              <w:right w:val="single" w:sz="4" w:space="0" w:color="auto"/>
            </w:tcBorders>
            <w:shd w:val="clear" w:color="auto" w:fill="FEFEFE"/>
            <w:tcMar>
              <w:top w:w="55" w:type="dxa"/>
              <w:left w:w="55" w:type="dxa"/>
              <w:bottom w:w="55" w:type="dxa"/>
              <w:right w:w="55" w:type="dxa"/>
            </w:tcMar>
          </w:tcPr>
          <w:p w14:paraId="19E8C38E" w14:textId="77777777" w:rsidR="006A1576" w:rsidRPr="003E3D07" w:rsidRDefault="001C31FD">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100" w:lineRule="atLeast"/>
              <w:rPr>
                <w:rFonts w:eastAsia="Times New Roman"/>
                <w:sz w:val="48"/>
                <w:szCs w:val="48"/>
              </w:rPr>
            </w:pPr>
            <w:r w:rsidRPr="003E3D07">
              <w:rPr>
                <w:rFonts w:eastAsia="Times New Roman"/>
                <w:sz w:val="48"/>
                <w:szCs w:val="48"/>
              </w:rPr>
              <w:t>Searching the Scriptures…</w:t>
            </w:r>
          </w:p>
          <w:p w14:paraId="11A2D13E" w14:textId="77777777" w:rsidR="00CF457F" w:rsidRPr="00111816" w:rsidRDefault="001C31FD" w:rsidP="00CF457F">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rPr>
                <w:rFonts w:eastAsia="Times New Roman"/>
                <w:sz w:val="20"/>
                <w:szCs w:val="20"/>
              </w:rPr>
            </w:pPr>
            <w:r w:rsidRPr="00111816">
              <w:rPr>
                <w:rFonts w:eastAsia="Times New Roman"/>
                <w:i/>
                <w:iCs/>
                <w:sz w:val="20"/>
                <w:szCs w:val="20"/>
              </w:rPr>
              <w:t xml:space="preserve">Acts 17:11 - “examining the scriptures daily...” </w:t>
            </w:r>
            <w:r w:rsidRPr="00111816">
              <w:rPr>
                <w:rFonts w:eastAsia="Times New Roman"/>
                <w:sz w:val="20"/>
                <w:szCs w:val="20"/>
              </w:rPr>
              <w:t xml:space="preserve">                             </w:t>
            </w:r>
            <w:r w:rsidR="00CF457F" w:rsidRPr="00111816">
              <w:rPr>
                <w:rFonts w:eastAsia="Times New Roman"/>
                <w:sz w:val="20"/>
                <w:szCs w:val="20"/>
              </w:rPr>
              <w:t xml:space="preserve">                                                                                                        </w:t>
            </w:r>
          </w:p>
          <w:p w14:paraId="2E41E2E9" w14:textId="77777777" w:rsidR="00CF457F" w:rsidRPr="00111816" w:rsidRDefault="00813FF1" w:rsidP="00813FF1">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right"/>
              <w:rPr>
                <w:rFonts w:eastAsia="Times New Roman"/>
                <w:sz w:val="20"/>
                <w:szCs w:val="20"/>
              </w:rPr>
            </w:pPr>
            <w:r>
              <w:rPr>
                <w:rFonts w:eastAsia="Times New Roman"/>
                <w:sz w:val="20"/>
                <w:szCs w:val="20"/>
              </w:rPr>
              <w:t>Lesson #1</w:t>
            </w:r>
          </w:p>
          <w:p w14:paraId="30AABEA4" w14:textId="1D79F1DE" w:rsidR="006A1576" w:rsidRPr="00111816" w:rsidRDefault="006E3125" w:rsidP="00813FF1">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right"/>
            </w:pPr>
            <w:r>
              <w:rPr>
                <w:rFonts w:eastAsia="Times New Roman"/>
                <w:sz w:val="20"/>
                <w:szCs w:val="20"/>
              </w:rPr>
              <w:t xml:space="preserve">November </w:t>
            </w:r>
            <w:r w:rsidR="0015033F">
              <w:rPr>
                <w:rFonts w:eastAsia="Times New Roman"/>
                <w:sz w:val="20"/>
                <w:szCs w:val="20"/>
              </w:rPr>
              <w:t>8</w:t>
            </w:r>
            <w:r>
              <w:rPr>
                <w:rFonts w:eastAsia="Times New Roman"/>
                <w:sz w:val="20"/>
                <w:szCs w:val="20"/>
              </w:rPr>
              <w:t>, 201</w:t>
            </w:r>
            <w:r w:rsidR="0015033F">
              <w:rPr>
                <w:rFonts w:eastAsia="Times New Roman"/>
                <w:sz w:val="20"/>
                <w:szCs w:val="20"/>
              </w:rPr>
              <w:t>9</w:t>
            </w:r>
            <w:bookmarkStart w:id="0" w:name="_GoBack"/>
            <w:bookmarkEnd w:id="0"/>
          </w:p>
        </w:tc>
      </w:tr>
    </w:tbl>
    <w:p w14:paraId="09DCFCB4" w14:textId="77777777" w:rsidR="00B0645A" w:rsidRPr="00E86A6A" w:rsidRDefault="00B0645A" w:rsidP="00D95D8A">
      <w:pPr>
        <w:widowControl/>
        <w:suppressAutoHyphens w:val="0"/>
        <w:autoSpaceDN/>
        <w:jc w:val="center"/>
        <w:textAlignment w:val="auto"/>
        <w:rPr>
          <w:rFonts w:eastAsiaTheme="minorHAnsi" w:cs="Times New Roman"/>
          <w:b/>
          <w:kern w:val="0"/>
          <w:sz w:val="8"/>
          <w:szCs w:val="8"/>
          <w:lang w:eastAsia="en-US" w:bidi="ar-SA"/>
        </w:rPr>
      </w:pPr>
    </w:p>
    <w:p w14:paraId="7DD74DD8" w14:textId="77777777" w:rsidR="00D95D8A" w:rsidRDefault="006A5AE7" w:rsidP="00D95D8A">
      <w:pPr>
        <w:widowControl/>
        <w:suppressAutoHyphens w:val="0"/>
        <w:autoSpaceDN/>
        <w:jc w:val="center"/>
        <w:textAlignment w:val="auto"/>
        <w:rPr>
          <w:rFonts w:eastAsiaTheme="minorHAnsi" w:cs="Times New Roman"/>
          <w:b/>
          <w:kern w:val="0"/>
          <w:sz w:val="26"/>
          <w:szCs w:val="26"/>
          <w:lang w:eastAsia="en-US" w:bidi="ar-SA"/>
        </w:rPr>
      </w:pPr>
      <w:r>
        <w:rPr>
          <w:rFonts w:eastAsiaTheme="minorHAnsi" w:cs="Times New Roman"/>
          <w:b/>
          <w:kern w:val="0"/>
          <w:sz w:val="26"/>
          <w:szCs w:val="26"/>
          <w:lang w:eastAsia="en-US" w:bidi="ar-SA"/>
        </w:rPr>
        <w:t>Diligently Seeking God</w:t>
      </w:r>
    </w:p>
    <w:p w14:paraId="47D24A1C" w14:textId="77777777" w:rsidR="00351CC0" w:rsidRPr="00B0645A" w:rsidRDefault="00056787" w:rsidP="006A5AE7">
      <w:pPr>
        <w:widowControl/>
        <w:suppressAutoHyphens w:val="0"/>
        <w:autoSpaceDN/>
        <w:jc w:val="both"/>
        <w:textAlignment w:val="auto"/>
        <w:rPr>
          <w:rFonts w:eastAsiaTheme="minorHAnsi" w:cs="Times New Roman"/>
          <w:b/>
          <w:kern w:val="0"/>
          <w:sz w:val="20"/>
          <w:szCs w:val="20"/>
          <w:lang w:eastAsia="en-US" w:bidi="ar-SA"/>
        </w:rPr>
      </w:pPr>
      <w:r w:rsidRPr="006A5AE7">
        <w:rPr>
          <w:rFonts w:eastAsiaTheme="minorHAnsi" w:cs="Times New Roman"/>
          <w:i/>
          <w:kern w:val="0"/>
          <w:sz w:val="22"/>
          <w:szCs w:val="22"/>
          <w:lang w:eastAsia="en-US" w:bidi="ar-SA"/>
        </w:rPr>
        <w:t>“</w:t>
      </w:r>
      <w:r w:rsidR="006A5AE7" w:rsidRPr="006A5AE7">
        <w:rPr>
          <w:rFonts w:eastAsiaTheme="minorHAnsi" w:cs="Times New Roman"/>
          <w:i/>
          <w:kern w:val="0"/>
          <w:sz w:val="20"/>
          <w:szCs w:val="20"/>
          <w:lang w:eastAsia="en-US" w:bidi="ar-SA"/>
        </w:rPr>
        <w:t>But without faith it is impossible to please Him, for he who comes to God must believe that He is, and that He is a rewarder of those who diligently seek Him.</w:t>
      </w:r>
      <w:r w:rsidR="00112387" w:rsidRPr="006A5AE7">
        <w:rPr>
          <w:rFonts w:eastAsiaTheme="minorHAnsi" w:cs="Times New Roman"/>
          <w:i/>
          <w:kern w:val="0"/>
          <w:sz w:val="20"/>
          <w:szCs w:val="20"/>
          <w:lang w:eastAsia="en-US" w:bidi="ar-SA"/>
        </w:rPr>
        <w:t>"</w:t>
      </w:r>
      <w:r w:rsidR="006A5AE7">
        <w:rPr>
          <w:rFonts w:eastAsiaTheme="minorHAnsi" w:cs="Times New Roman"/>
          <w:i/>
          <w:kern w:val="0"/>
          <w:sz w:val="20"/>
          <w:szCs w:val="20"/>
          <w:lang w:eastAsia="en-US" w:bidi="ar-SA"/>
        </w:rPr>
        <w:t xml:space="preserve">                                                                                                      </w:t>
      </w:r>
      <w:r w:rsidR="006A5AE7">
        <w:rPr>
          <w:rFonts w:eastAsiaTheme="minorHAnsi" w:cs="Times New Roman"/>
          <w:kern w:val="0"/>
          <w:sz w:val="20"/>
          <w:szCs w:val="20"/>
          <w:lang w:eastAsia="en-US" w:bidi="ar-SA"/>
        </w:rPr>
        <w:t>Heb. 11:6</w:t>
      </w:r>
    </w:p>
    <w:p w14:paraId="6971EAB6" w14:textId="77777777" w:rsidR="001B760A" w:rsidRPr="00E86A6A" w:rsidRDefault="001B760A" w:rsidP="001B760A">
      <w:pPr>
        <w:widowControl/>
        <w:suppressAutoHyphens w:val="0"/>
        <w:autoSpaceDN/>
        <w:textAlignment w:val="auto"/>
        <w:rPr>
          <w:rFonts w:eastAsiaTheme="minorHAnsi" w:cs="Times New Roman"/>
          <w:kern w:val="0"/>
          <w:sz w:val="2"/>
          <w:szCs w:val="2"/>
          <w:lang w:eastAsia="en-US" w:bidi="ar-SA"/>
        </w:rPr>
      </w:pPr>
    </w:p>
    <w:p w14:paraId="52464074" w14:textId="77777777" w:rsidR="00B17E6C" w:rsidRDefault="006A5AE7" w:rsidP="00D57311">
      <w:pPr>
        <w:widowControl/>
        <w:suppressAutoHyphens w:val="0"/>
        <w:autoSpaceDN/>
        <w:jc w:val="both"/>
        <w:textAlignment w:val="auto"/>
        <w:rPr>
          <w:rFonts w:eastAsiaTheme="minorHAnsi" w:cs="Times New Roman"/>
          <w:kern w:val="0"/>
          <w:sz w:val="21"/>
          <w:szCs w:val="21"/>
          <w:lang w:eastAsia="en-US" w:bidi="ar-SA"/>
        </w:rPr>
      </w:pPr>
      <w:r>
        <w:rPr>
          <w:rFonts w:eastAsiaTheme="minorHAnsi" w:cs="Times New Roman"/>
          <w:smallCaps/>
          <w:kern w:val="0"/>
          <w:sz w:val="21"/>
          <w:szCs w:val="21"/>
          <w:lang w:eastAsia="en-US" w:bidi="ar-SA"/>
        </w:rPr>
        <w:t>Our seeking of God must be diligent</w:t>
      </w:r>
      <w:r w:rsidR="001C2FAC">
        <w:rPr>
          <w:rFonts w:eastAsiaTheme="minorHAnsi" w:cs="Times New Roman"/>
          <w:smallCaps/>
          <w:kern w:val="0"/>
          <w:sz w:val="21"/>
          <w:szCs w:val="21"/>
          <w:lang w:eastAsia="en-US" w:bidi="ar-SA"/>
        </w:rPr>
        <w:t>.</w:t>
      </w:r>
      <w:r w:rsidR="00757CD2" w:rsidRPr="00B0645A">
        <w:rPr>
          <w:rFonts w:eastAsiaTheme="minorHAnsi" w:cs="Times New Roman"/>
          <w:smallCaps/>
          <w:kern w:val="0"/>
          <w:sz w:val="21"/>
          <w:szCs w:val="21"/>
          <w:lang w:eastAsia="en-US" w:bidi="ar-SA"/>
        </w:rPr>
        <w:t xml:space="preserve"> </w:t>
      </w:r>
      <w:r>
        <w:rPr>
          <w:rFonts w:eastAsiaTheme="minorHAnsi" w:cs="Times New Roman"/>
          <w:kern w:val="0"/>
          <w:sz w:val="21"/>
          <w:szCs w:val="21"/>
          <w:lang w:eastAsia="en-US" w:bidi="ar-SA"/>
        </w:rPr>
        <w:t xml:space="preserve">What does this mean?  It means that we must give ourselves to the quest for God with a priority and a passion that we don’t invest in any other pursuit.  God must be first in our hearts.  We must be ready to sacrifice anything else – indeed </w:t>
      </w:r>
      <w:r w:rsidRPr="006A5AE7">
        <w:rPr>
          <w:rFonts w:eastAsiaTheme="minorHAnsi" w:cs="Times New Roman"/>
          <w:i/>
          <w:kern w:val="0"/>
          <w:sz w:val="21"/>
          <w:szCs w:val="21"/>
          <w:lang w:eastAsia="en-US" w:bidi="ar-SA"/>
        </w:rPr>
        <w:t>all</w:t>
      </w:r>
      <w:r>
        <w:rPr>
          <w:rFonts w:eastAsiaTheme="minorHAnsi" w:cs="Times New Roman"/>
          <w:kern w:val="0"/>
          <w:sz w:val="21"/>
          <w:szCs w:val="21"/>
          <w:lang w:eastAsia="en-US" w:bidi="ar-SA"/>
        </w:rPr>
        <w:t xml:space="preserve"> else – to see His face.  Our hearts must be purged of any conflicting interest or competing desire.  “Blessed are the pure in heart, for they shall see God” (Matt. 5:8).  In our longing for God we must be utterly sincere, and in our seeking of God we must be passionately committed.  He deserves no less than our all.</w:t>
      </w:r>
    </w:p>
    <w:p w14:paraId="6C23710A" w14:textId="77777777" w:rsidR="00B0645A" w:rsidRPr="00E86A6A" w:rsidRDefault="00B0645A" w:rsidP="00D57311">
      <w:pPr>
        <w:widowControl/>
        <w:suppressAutoHyphens w:val="0"/>
        <w:autoSpaceDN/>
        <w:jc w:val="both"/>
        <w:textAlignment w:val="auto"/>
        <w:rPr>
          <w:rFonts w:eastAsiaTheme="minorHAnsi" w:cs="Times New Roman"/>
          <w:kern w:val="0"/>
          <w:sz w:val="2"/>
          <w:szCs w:val="2"/>
          <w:lang w:eastAsia="en-US" w:bidi="ar-SA"/>
        </w:rPr>
      </w:pPr>
    </w:p>
    <w:p w14:paraId="26B470BD" w14:textId="77777777" w:rsidR="00D57311" w:rsidRDefault="00217D56" w:rsidP="00D57311">
      <w:pPr>
        <w:widowControl/>
        <w:suppressAutoHyphens w:val="0"/>
        <w:autoSpaceDN/>
        <w:jc w:val="both"/>
        <w:textAlignment w:val="auto"/>
        <w:rPr>
          <w:rFonts w:eastAsiaTheme="minorHAnsi" w:cs="Times New Roman"/>
          <w:kern w:val="0"/>
          <w:sz w:val="21"/>
          <w:szCs w:val="21"/>
          <w:lang w:eastAsia="en-US" w:bidi="ar-SA"/>
        </w:rPr>
      </w:pPr>
      <w:r w:rsidRPr="00B0645A">
        <w:rPr>
          <w:rFonts w:eastAsiaTheme="minorHAnsi" w:cs="Times New Roman"/>
          <w:kern w:val="0"/>
          <w:sz w:val="21"/>
          <w:szCs w:val="21"/>
          <w:lang w:eastAsia="en-US" w:bidi="ar-SA"/>
        </w:rPr>
        <w:t xml:space="preserve"> </w:t>
      </w:r>
      <w:r w:rsidR="00D57311" w:rsidRPr="00B0645A">
        <w:rPr>
          <w:rFonts w:eastAsiaTheme="minorHAnsi" w:cs="Times New Roman"/>
          <w:kern w:val="0"/>
          <w:sz w:val="21"/>
          <w:szCs w:val="21"/>
          <w:lang w:eastAsia="en-US" w:bidi="ar-SA"/>
        </w:rPr>
        <w:t xml:space="preserve">     </w:t>
      </w:r>
      <w:r w:rsidR="006A5AE7">
        <w:rPr>
          <w:rFonts w:eastAsiaTheme="minorHAnsi" w:cs="Times New Roman"/>
          <w:kern w:val="0"/>
          <w:sz w:val="21"/>
          <w:szCs w:val="21"/>
          <w:lang w:eastAsia="en-US" w:bidi="ar-SA"/>
        </w:rPr>
        <w:t>God’s making of the world is such that we find it necessary to seek and to search for Him, but in truth “He is not far from each one of us” (Acts 17:27).  His hiddenness in this present broken world is not meant to hinder us from finding Him, but to entice us.  As He whets our appetite for Himself, God is weaning us away from our sinful, self-sufficient rebellion.  He is teaching us to love Him.  With convicting evidences of His power and loving tokens of His goodness, He is drawing us toward His eternal presence.  “I drew them with gentle cords, with bands of love” (Hosea 11:4).  It is God’s good pleasure to be found by all who long for Him in honest, obedient love.</w:t>
      </w:r>
    </w:p>
    <w:p w14:paraId="7355CFE9" w14:textId="77777777" w:rsidR="00B0645A" w:rsidRPr="00E86A6A" w:rsidRDefault="00B0645A" w:rsidP="00D57311">
      <w:pPr>
        <w:widowControl/>
        <w:suppressAutoHyphens w:val="0"/>
        <w:autoSpaceDN/>
        <w:jc w:val="both"/>
        <w:textAlignment w:val="auto"/>
        <w:rPr>
          <w:rFonts w:eastAsiaTheme="minorHAnsi" w:cs="Times New Roman"/>
          <w:kern w:val="0"/>
          <w:sz w:val="2"/>
          <w:szCs w:val="2"/>
          <w:lang w:eastAsia="en-US" w:bidi="ar-SA"/>
        </w:rPr>
      </w:pPr>
    </w:p>
    <w:p w14:paraId="3E1601E6" w14:textId="77777777" w:rsidR="00A75231" w:rsidRDefault="001B760A" w:rsidP="00F7127B">
      <w:pPr>
        <w:widowControl/>
        <w:suppressAutoHyphens w:val="0"/>
        <w:autoSpaceDN/>
        <w:jc w:val="both"/>
        <w:textAlignment w:val="auto"/>
        <w:rPr>
          <w:rFonts w:eastAsiaTheme="minorHAnsi" w:cs="Times New Roman"/>
          <w:kern w:val="0"/>
          <w:sz w:val="21"/>
          <w:szCs w:val="21"/>
          <w:lang w:eastAsia="en-US" w:bidi="ar-SA"/>
        </w:rPr>
      </w:pPr>
      <w:r w:rsidRPr="00B0645A">
        <w:rPr>
          <w:rFonts w:eastAsiaTheme="minorHAnsi" w:cs="Times New Roman"/>
          <w:kern w:val="0"/>
          <w:sz w:val="21"/>
          <w:szCs w:val="21"/>
          <w:lang w:eastAsia="en-US" w:bidi="ar-SA"/>
        </w:rPr>
        <w:t xml:space="preserve">     </w:t>
      </w:r>
      <w:r w:rsidR="006A5AE7">
        <w:rPr>
          <w:rFonts w:eastAsiaTheme="minorHAnsi" w:cs="Times New Roman"/>
          <w:kern w:val="0"/>
          <w:sz w:val="21"/>
          <w:szCs w:val="21"/>
          <w:lang w:eastAsia="en-US" w:bidi="ar-SA"/>
        </w:rPr>
        <w:t>God is not neutral with regard to the inclination of our hearts.  He desires that we find Him.  He year</w:t>
      </w:r>
      <w:r w:rsidR="00654B67">
        <w:rPr>
          <w:rFonts w:eastAsiaTheme="minorHAnsi" w:cs="Times New Roman"/>
          <w:kern w:val="0"/>
          <w:sz w:val="21"/>
          <w:szCs w:val="21"/>
          <w:lang w:eastAsia="en-US" w:bidi="ar-SA"/>
        </w:rPr>
        <w:t>n</w:t>
      </w:r>
      <w:r w:rsidR="006A5AE7">
        <w:rPr>
          <w:rFonts w:eastAsiaTheme="minorHAnsi" w:cs="Times New Roman"/>
          <w:kern w:val="0"/>
          <w:sz w:val="21"/>
          <w:szCs w:val="21"/>
          <w:lang w:eastAsia="en-US" w:bidi="ar-SA"/>
        </w:rPr>
        <w:t xml:space="preserve">s for those who delight in Him.  “Draw near to God and He will draw near to you” (James 4:8).  Yet there is a danger: we must not deceive ourselves that we are seeking </w:t>
      </w:r>
      <w:r w:rsidR="006A5AE7" w:rsidRPr="00654B67">
        <w:rPr>
          <w:rFonts w:eastAsiaTheme="minorHAnsi" w:cs="Times New Roman"/>
          <w:i/>
          <w:kern w:val="0"/>
          <w:sz w:val="21"/>
          <w:szCs w:val="21"/>
          <w:lang w:eastAsia="en-US" w:bidi="ar-SA"/>
        </w:rPr>
        <w:t>God</w:t>
      </w:r>
      <w:r w:rsidR="006A5AE7">
        <w:rPr>
          <w:rFonts w:eastAsiaTheme="minorHAnsi" w:cs="Times New Roman"/>
          <w:kern w:val="0"/>
          <w:sz w:val="21"/>
          <w:szCs w:val="21"/>
          <w:lang w:eastAsia="en-US" w:bidi="ar-SA"/>
        </w:rPr>
        <w:t xml:space="preserve"> if in fact it is only certain blessings </w:t>
      </w:r>
      <w:r w:rsidR="006A5AE7" w:rsidRPr="00654B67">
        <w:rPr>
          <w:rFonts w:eastAsiaTheme="minorHAnsi" w:cs="Times New Roman"/>
          <w:i/>
          <w:kern w:val="0"/>
          <w:sz w:val="21"/>
          <w:szCs w:val="21"/>
          <w:lang w:eastAsia="en-US" w:bidi="ar-SA"/>
        </w:rPr>
        <w:t>from</w:t>
      </w:r>
      <w:r w:rsidR="006A5AE7">
        <w:rPr>
          <w:rFonts w:eastAsiaTheme="minorHAnsi" w:cs="Times New Roman"/>
          <w:kern w:val="0"/>
          <w:sz w:val="21"/>
          <w:szCs w:val="21"/>
          <w:lang w:eastAsia="en-US" w:bidi="ar-SA"/>
        </w:rPr>
        <w:t xml:space="preserve"> God that we seek.  Resisting the tendency to focus on ourselves, we must learn to seek </w:t>
      </w:r>
      <w:r w:rsidR="006A5AE7" w:rsidRPr="00654B67">
        <w:rPr>
          <w:rFonts w:eastAsiaTheme="minorHAnsi" w:cs="Times New Roman"/>
          <w:i/>
          <w:kern w:val="0"/>
          <w:sz w:val="21"/>
          <w:szCs w:val="21"/>
          <w:lang w:eastAsia="en-US" w:bidi="ar-SA"/>
        </w:rPr>
        <w:t>Him</w:t>
      </w:r>
      <w:r w:rsidR="006A5AE7">
        <w:rPr>
          <w:rFonts w:eastAsiaTheme="minorHAnsi" w:cs="Times New Roman"/>
          <w:kern w:val="0"/>
          <w:sz w:val="21"/>
          <w:szCs w:val="21"/>
          <w:lang w:eastAsia="en-US" w:bidi="ar-SA"/>
        </w:rPr>
        <w:t>, simply and contentedly.  When we diligently do so, our reward will be God Himself and He will fill our deepest longings according to the design of His own love.  Having sought God earnestly, we will be enriched by the joy of a heart that overflows with His glory.</w:t>
      </w:r>
    </w:p>
    <w:p w14:paraId="6D53AFE4" w14:textId="77777777" w:rsidR="00D36EB9" w:rsidRDefault="00D36EB9" w:rsidP="00F7127B">
      <w:pPr>
        <w:widowControl/>
        <w:suppressAutoHyphens w:val="0"/>
        <w:autoSpaceDN/>
        <w:jc w:val="both"/>
        <w:textAlignment w:val="auto"/>
        <w:rPr>
          <w:rFonts w:eastAsiaTheme="minorHAnsi" w:cs="Times New Roman"/>
          <w:kern w:val="0"/>
          <w:sz w:val="21"/>
          <w:szCs w:val="21"/>
          <w:lang w:eastAsia="en-US" w:bidi="ar-SA"/>
        </w:rPr>
      </w:pPr>
    </w:p>
    <w:p w14:paraId="3E8FA7C7" w14:textId="77777777" w:rsidR="009142DB" w:rsidRPr="009A17D8" w:rsidRDefault="00E86A6A" w:rsidP="00F7127B">
      <w:pPr>
        <w:widowControl/>
        <w:suppressAutoHyphens w:val="0"/>
        <w:autoSpaceDN/>
        <w:jc w:val="both"/>
        <w:textAlignment w:val="auto"/>
        <w:rPr>
          <w:rFonts w:eastAsiaTheme="minorHAnsi" w:cs="Times New Roman"/>
          <w:kern w:val="0"/>
          <w:sz w:val="21"/>
          <w:szCs w:val="21"/>
          <w:lang w:eastAsia="en-US" w:bidi="ar-SA"/>
        </w:rPr>
      </w:pPr>
      <w:r>
        <w:rPr>
          <w:rFonts w:eastAsiaTheme="minorHAnsi" w:cs="Times New Roman"/>
          <w:kern w:val="0"/>
          <w:sz w:val="4"/>
          <w:szCs w:val="4"/>
          <w:lang w:eastAsia="en-US" w:bidi="ar-SA"/>
        </w:rPr>
        <w:t xml:space="preserve">                                                                                                                                                                                                           </w:t>
      </w:r>
      <w:r w:rsidR="001B760A" w:rsidRPr="006F642F">
        <w:rPr>
          <w:rFonts w:eastAsiaTheme="minorHAnsi" w:cs="Times New Roman"/>
          <w:i/>
          <w:kern w:val="0"/>
          <w:sz w:val="20"/>
          <w:szCs w:val="20"/>
          <w:lang w:eastAsia="en-US" w:bidi="ar-SA"/>
        </w:rPr>
        <w:t>Di</w:t>
      </w:r>
      <w:r w:rsidR="00635DCD" w:rsidRPr="006F642F">
        <w:rPr>
          <w:rFonts w:eastAsiaTheme="minorHAnsi" w:cs="Times New Roman"/>
          <w:i/>
          <w:kern w:val="0"/>
          <w:sz w:val="20"/>
          <w:szCs w:val="20"/>
          <w:lang w:eastAsia="en-US" w:bidi="ar-SA"/>
        </w:rPr>
        <w:t>ligently Seeking God</w:t>
      </w:r>
      <w:r w:rsidR="0076647C" w:rsidRPr="006F642F">
        <w:rPr>
          <w:rFonts w:eastAsiaTheme="minorHAnsi" w:cs="Times New Roman"/>
          <w:i/>
          <w:kern w:val="0"/>
          <w:sz w:val="20"/>
          <w:szCs w:val="20"/>
          <w:lang w:eastAsia="en-US" w:bidi="ar-SA"/>
        </w:rPr>
        <w:t xml:space="preserve"> –</w:t>
      </w:r>
      <w:r w:rsidR="00A7798E" w:rsidRPr="006F642F">
        <w:rPr>
          <w:rFonts w:eastAsiaTheme="minorHAnsi" w:cs="Times New Roman"/>
          <w:i/>
          <w:kern w:val="0"/>
          <w:sz w:val="20"/>
          <w:szCs w:val="20"/>
          <w:lang w:eastAsia="en-US" w:bidi="ar-SA"/>
        </w:rPr>
        <w:t xml:space="preserve"> </w:t>
      </w:r>
      <w:r w:rsidR="002C48FC" w:rsidRPr="006F642F">
        <w:rPr>
          <w:rFonts w:eastAsiaTheme="minorHAnsi" w:cs="Times New Roman"/>
          <w:i/>
          <w:kern w:val="0"/>
          <w:sz w:val="20"/>
          <w:szCs w:val="20"/>
          <w:lang w:eastAsia="en-US" w:bidi="ar-SA"/>
        </w:rPr>
        <w:t xml:space="preserve">Gary Henry </w:t>
      </w:r>
      <w:r w:rsidR="001969F7" w:rsidRPr="006F642F">
        <w:rPr>
          <w:rFonts w:eastAsiaTheme="minorHAnsi" w:cs="Times New Roman"/>
          <w:i/>
          <w:kern w:val="0"/>
          <w:sz w:val="20"/>
          <w:szCs w:val="20"/>
          <w:lang w:eastAsia="en-US" w:bidi="ar-SA"/>
        </w:rPr>
        <w:t>–</w:t>
      </w:r>
      <w:r w:rsidR="002C48FC" w:rsidRPr="006F642F">
        <w:rPr>
          <w:rFonts w:eastAsiaTheme="minorHAnsi" w:cs="Times New Roman"/>
          <w:i/>
          <w:kern w:val="0"/>
          <w:sz w:val="20"/>
          <w:szCs w:val="20"/>
          <w:lang w:eastAsia="en-US" w:bidi="ar-SA"/>
        </w:rPr>
        <w:t xml:space="preserve"> </w:t>
      </w:r>
      <w:r w:rsidR="006A5AE7">
        <w:rPr>
          <w:rFonts w:eastAsiaTheme="minorHAnsi" w:cs="Times New Roman"/>
          <w:i/>
          <w:kern w:val="0"/>
          <w:sz w:val="20"/>
          <w:szCs w:val="20"/>
          <w:lang w:eastAsia="en-US" w:bidi="ar-SA"/>
        </w:rPr>
        <w:t>Jan. 5</w:t>
      </w:r>
      <w:r w:rsidR="000370BF" w:rsidRPr="006F642F">
        <w:rPr>
          <w:rFonts w:eastAsiaTheme="minorHAnsi" w:cs="Times New Roman"/>
          <w:i/>
          <w:kern w:val="0"/>
          <w:sz w:val="20"/>
          <w:szCs w:val="20"/>
          <w:lang w:eastAsia="en-US" w:bidi="ar-SA"/>
        </w:rPr>
        <w:t>,</w:t>
      </w:r>
      <w:r w:rsidR="00096A07" w:rsidRPr="006F642F">
        <w:rPr>
          <w:rFonts w:eastAsiaTheme="minorHAnsi" w:cs="Times New Roman"/>
          <w:i/>
          <w:kern w:val="0"/>
          <w:sz w:val="20"/>
          <w:szCs w:val="20"/>
          <w:lang w:eastAsia="en-US" w:bidi="ar-SA"/>
        </w:rPr>
        <w:t xml:space="preserve"> 200</w:t>
      </w:r>
      <w:r w:rsidR="009142DB" w:rsidRPr="006F642F">
        <w:rPr>
          <w:rFonts w:eastAsiaTheme="minorHAnsi" w:cs="Times New Roman"/>
          <w:i/>
          <w:kern w:val="0"/>
          <w:sz w:val="20"/>
          <w:szCs w:val="20"/>
          <w:lang w:eastAsia="en-US" w:bidi="ar-SA"/>
        </w:rPr>
        <w:t>3</w:t>
      </w:r>
    </w:p>
    <w:p w14:paraId="28245124" w14:textId="77777777" w:rsidR="009B1461" w:rsidRPr="00560BAB" w:rsidRDefault="00E22CA3" w:rsidP="009B1461">
      <w:pPr>
        <w:widowControl/>
        <w:suppressAutoHyphens w:val="0"/>
        <w:autoSpaceDN/>
        <w:jc w:val="center"/>
        <w:textAlignment w:val="auto"/>
        <w:rPr>
          <w:rFonts w:eastAsia="Times New Roman"/>
          <w:b/>
          <w:i/>
        </w:rPr>
      </w:pPr>
      <w:r>
        <w:rPr>
          <w:rFonts w:eastAsia="Times New Roman"/>
          <w:b/>
        </w:rPr>
        <w:lastRenderedPageBreak/>
        <w:t xml:space="preserve">“How </w:t>
      </w:r>
      <w:proofErr w:type="spellStart"/>
      <w:r>
        <w:rPr>
          <w:rFonts w:eastAsia="Times New Roman"/>
          <w:b/>
        </w:rPr>
        <w:t>Readest</w:t>
      </w:r>
      <w:proofErr w:type="spellEnd"/>
      <w:r>
        <w:rPr>
          <w:rFonts w:eastAsia="Times New Roman"/>
          <w:b/>
        </w:rPr>
        <w:t xml:space="preserve"> Thou”</w:t>
      </w:r>
    </w:p>
    <w:p w14:paraId="14498F5F" w14:textId="77777777" w:rsidR="0009154E" w:rsidRPr="00E22CA3" w:rsidRDefault="00E22CA3" w:rsidP="006C331F">
      <w:pPr>
        <w:widowControl/>
        <w:suppressAutoHyphens w:val="0"/>
        <w:autoSpaceDN/>
        <w:jc w:val="center"/>
        <w:textAlignment w:val="auto"/>
        <w:rPr>
          <w:i/>
          <w:sz w:val="20"/>
          <w:szCs w:val="20"/>
        </w:rPr>
      </w:pPr>
      <w:r w:rsidRPr="00E22CA3">
        <w:rPr>
          <w:i/>
          <w:sz w:val="20"/>
          <w:szCs w:val="20"/>
        </w:rPr>
        <w:t>Author Unknown</w:t>
      </w:r>
    </w:p>
    <w:p w14:paraId="650DF950" w14:textId="77777777" w:rsidR="0009154E" w:rsidRPr="00560BAB" w:rsidRDefault="0009154E" w:rsidP="006C331F">
      <w:pPr>
        <w:widowControl/>
        <w:suppressAutoHyphens w:val="0"/>
        <w:autoSpaceDN/>
        <w:jc w:val="center"/>
        <w:textAlignment w:val="auto"/>
        <w:rPr>
          <w:sz w:val="20"/>
          <w:szCs w:val="20"/>
        </w:rPr>
      </w:pPr>
    </w:p>
    <w:p w14:paraId="64226F0A" w14:textId="77777777" w:rsidR="009B1461" w:rsidRPr="00560BAB" w:rsidRDefault="009B1461" w:rsidP="009B1461">
      <w:pPr>
        <w:widowControl/>
        <w:suppressAutoHyphens w:val="0"/>
        <w:autoSpaceDN/>
        <w:textAlignment w:val="auto"/>
        <w:rPr>
          <w:rFonts w:eastAsiaTheme="minorHAnsi" w:cs="Times New Roman"/>
          <w:b/>
          <w:kern w:val="0"/>
          <w:sz w:val="4"/>
          <w:szCs w:val="4"/>
          <w:lang w:eastAsia="en-US" w:bidi="ar-SA"/>
        </w:rPr>
      </w:pPr>
    </w:p>
    <w:p w14:paraId="180AD1F0"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It is one thing to read the Bible through,</w:t>
      </w:r>
    </w:p>
    <w:p w14:paraId="7224AEF7"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Another thing to read to learn and do.</w:t>
      </w:r>
    </w:p>
    <w:p w14:paraId="04591E37"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Some read it with design to learn to read,</w:t>
      </w:r>
    </w:p>
    <w:p w14:paraId="69E8C76B"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But to the subject pay but little heed.</w:t>
      </w:r>
    </w:p>
    <w:p w14:paraId="223750DB"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Some read it as their duty once a week,</w:t>
      </w:r>
    </w:p>
    <w:p w14:paraId="3F259423"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But no instruction from the Bible seek;</w:t>
      </w:r>
    </w:p>
    <w:p w14:paraId="1FB0CD7F"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While others read it with but little care,</w:t>
      </w:r>
    </w:p>
    <w:p w14:paraId="5CC83F40"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With no regard to how they read, nor where.</w:t>
      </w:r>
    </w:p>
    <w:p w14:paraId="092F6A59"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Some read to bring themselves into repute,</w:t>
      </w:r>
    </w:p>
    <w:p w14:paraId="7B0F819D"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By showing others how they can dispute;</w:t>
      </w:r>
    </w:p>
    <w:p w14:paraId="1CEC6776"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While others read it because their neighbors do,</w:t>
      </w:r>
    </w:p>
    <w:p w14:paraId="3449E46C"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To see how long 'twill take to read it through.</w:t>
      </w:r>
    </w:p>
    <w:p w14:paraId="11CCD2D0"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Some read it for the wonders that are there-</w:t>
      </w:r>
    </w:p>
    <w:p w14:paraId="79C0254A"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How David killed a Lion and a Bear;</w:t>
      </w:r>
    </w:p>
    <w:p w14:paraId="5B637CC5"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While others read it with uncommon care,</w:t>
      </w:r>
    </w:p>
    <w:p w14:paraId="12B67932"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hoping to find some contradictions there.</w:t>
      </w:r>
    </w:p>
    <w:p w14:paraId="7D542EA7"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Some read it as if it did not speak to them,</w:t>
      </w:r>
    </w:p>
    <w:p w14:paraId="218EC56A"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But to the people at Jerusalem.</w:t>
      </w:r>
    </w:p>
    <w:p w14:paraId="7D383A03"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One reads with father's specs upon his head,</w:t>
      </w:r>
    </w:p>
    <w:p w14:paraId="7116825E"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And sees the thing just as his father said.</w:t>
      </w:r>
    </w:p>
    <w:p w14:paraId="079444F7"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Some read to prove a pre-adopted creed,</w:t>
      </w:r>
    </w:p>
    <w:p w14:paraId="5E267219"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Hence understand but little that they read;</w:t>
      </w:r>
    </w:p>
    <w:p w14:paraId="03F41608"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For every passage in the book they bend</w:t>
      </w:r>
    </w:p>
    <w:p w14:paraId="45FDE86E"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To make it suit that all-important end.</w:t>
      </w:r>
    </w:p>
    <w:p w14:paraId="38CA8E4A"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Some people read, as I have often thought,</w:t>
      </w:r>
    </w:p>
    <w:p w14:paraId="4DC18DEA"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To teach the book instead of being taught;</w:t>
      </w:r>
    </w:p>
    <w:p w14:paraId="156E2C77"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And some there are who read it out of spite.</w:t>
      </w:r>
    </w:p>
    <w:p w14:paraId="3EAC9EA2"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I fear there are but few that read it right.</w:t>
      </w:r>
    </w:p>
    <w:p w14:paraId="7F4E78AD"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But read it prayerfully, and you will see,</w:t>
      </w:r>
    </w:p>
    <w:p w14:paraId="00787E29"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Although men contradict, God's words agree;</w:t>
      </w:r>
    </w:p>
    <w:p w14:paraId="298CA15E"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For what the early Bible prophets wrote,</w:t>
      </w:r>
    </w:p>
    <w:p w14:paraId="13176F04"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We find that Christ and His apostles quote.</w:t>
      </w:r>
    </w:p>
    <w:p w14:paraId="050A9F98" w14:textId="77777777" w:rsidR="00E22CA3" w:rsidRPr="009F1F1E" w:rsidRDefault="00E22CA3" w:rsidP="00E22CA3">
      <w:pPr>
        <w:autoSpaceDN/>
        <w:jc w:val="center"/>
        <w:textAlignment w:val="auto"/>
        <w:rPr>
          <w:rFonts w:eastAsia="Arial Unicode MS" w:cs="Times New Roman"/>
          <w:kern w:val="1"/>
          <w:lang w:bidi="ar-SA"/>
        </w:rPr>
      </w:pPr>
      <w:r w:rsidRPr="009F1F1E">
        <w:rPr>
          <w:rFonts w:eastAsia="Arial Unicode MS" w:cs="Times New Roman"/>
          <w:kern w:val="1"/>
          <w:lang w:bidi="ar-SA"/>
        </w:rPr>
        <w:t>So trust no creed that trembles to recall</w:t>
      </w:r>
    </w:p>
    <w:p w14:paraId="03994FB8" w14:textId="77777777" w:rsidR="005C0986" w:rsidRPr="00E22CA3" w:rsidRDefault="00E22CA3" w:rsidP="00E22CA3">
      <w:pPr>
        <w:widowControl/>
        <w:suppressAutoHyphens w:val="0"/>
        <w:autoSpaceDN/>
        <w:jc w:val="center"/>
        <w:textAlignment w:val="auto"/>
        <w:rPr>
          <w:sz w:val="8"/>
          <w:szCs w:val="8"/>
        </w:rPr>
      </w:pPr>
      <w:r w:rsidRPr="00E22CA3">
        <w:rPr>
          <w:rFonts w:eastAsia="Arial Unicode MS" w:cs="Times New Roman"/>
          <w:kern w:val="1"/>
          <w:lang w:bidi="ar-SA"/>
        </w:rPr>
        <w:t>What has been penned by one and verified by all.</w:t>
      </w:r>
    </w:p>
    <w:p w14:paraId="2B93F83C" w14:textId="77777777" w:rsidR="00E22CA3" w:rsidRDefault="00E22CA3" w:rsidP="00E22CA3">
      <w:pPr>
        <w:pStyle w:val="Standard"/>
        <w:jc w:val="center"/>
        <w:rPr>
          <w:rFonts w:eastAsiaTheme="minorHAnsi" w:cs="Times New Roman"/>
          <w:b/>
          <w:bCs/>
          <w:kern w:val="0"/>
          <w:lang w:eastAsia="en-US" w:bidi="ar-SA"/>
        </w:rPr>
      </w:pPr>
    </w:p>
    <w:p w14:paraId="66A6E256" w14:textId="77777777" w:rsidR="00E22CA3" w:rsidRDefault="00E22CA3" w:rsidP="00E22CA3">
      <w:pPr>
        <w:pStyle w:val="Standard"/>
        <w:jc w:val="center"/>
        <w:rPr>
          <w:rFonts w:eastAsiaTheme="minorHAnsi" w:cs="Times New Roman"/>
          <w:b/>
          <w:bCs/>
          <w:kern w:val="0"/>
          <w:lang w:eastAsia="en-US" w:bidi="ar-SA"/>
        </w:rPr>
      </w:pPr>
    </w:p>
    <w:p w14:paraId="2B45D8D8" w14:textId="77777777" w:rsidR="003A2796" w:rsidRPr="00094DBF" w:rsidRDefault="003A2796" w:rsidP="003A2796">
      <w:pPr>
        <w:widowControl/>
        <w:suppressAutoHyphens w:val="0"/>
        <w:autoSpaceDN/>
        <w:jc w:val="center"/>
        <w:textAlignment w:val="auto"/>
        <w:rPr>
          <w:rFonts w:eastAsiaTheme="minorHAnsi" w:cs="Times New Roman"/>
          <w:b/>
          <w:kern w:val="0"/>
          <w:lang w:eastAsia="en-US" w:bidi="ar-SA"/>
        </w:rPr>
      </w:pPr>
      <w:r>
        <w:rPr>
          <w:rStyle w:val="Strong"/>
          <w:color w:val="000000"/>
          <w:shd w:val="clear" w:color="auto" w:fill="FFFFFF"/>
        </w:rPr>
        <w:t>Why God Chose Mary</w:t>
      </w:r>
    </w:p>
    <w:p w14:paraId="319C9F4D" w14:textId="77777777" w:rsidR="003A2796" w:rsidRPr="00DF24A6" w:rsidRDefault="003A2796" w:rsidP="003A2796">
      <w:pPr>
        <w:pStyle w:val="Standard"/>
        <w:jc w:val="center"/>
      </w:pPr>
      <w:r>
        <w:t>Luke 1:26-38</w:t>
      </w:r>
    </w:p>
    <w:p w14:paraId="609815BA" w14:textId="77777777" w:rsidR="003A2796" w:rsidRPr="00190FF3" w:rsidRDefault="003A2796" w:rsidP="003A2796">
      <w:pPr>
        <w:pStyle w:val="Standard"/>
        <w:jc w:val="center"/>
        <w:rPr>
          <w:sz w:val="8"/>
          <w:szCs w:val="8"/>
        </w:rPr>
      </w:pPr>
    </w:p>
    <w:p w14:paraId="458668B8" w14:textId="77777777" w:rsidR="003A2796" w:rsidRPr="00621CBF" w:rsidRDefault="003A2796" w:rsidP="003A2796">
      <w:pPr>
        <w:widowControl/>
        <w:suppressAutoHyphens w:val="0"/>
        <w:autoSpaceDN/>
        <w:ind w:left="720" w:firstLine="720"/>
        <w:textAlignment w:val="auto"/>
        <w:rPr>
          <w:rFonts w:eastAsiaTheme="minorHAnsi" w:cs="Times New Roman"/>
          <w:kern w:val="0"/>
          <w:sz w:val="4"/>
          <w:szCs w:val="4"/>
          <w:lang w:eastAsia="en-US" w:bidi="ar-SA"/>
        </w:rPr>
      </w:pPr>
    </w:p>
    <w:p w14:paraId="506C471D" w14:textId="77777777" w:rsidR="003A2796" w:rsidRPr="00190FF3" w:rsidRDefault="003A2796" w:rsidP="003A2796">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b/>
          <w:kern w:val="0"/>
          <w:sz w:val="22"/>
          <w:szCs w:val="22"/>
          <w:lang w:eastAsia="en-US" w:bidi="ar-SA"/>
        </w:rPr>
        <w:t>She Was Not Afraid To Use Her Mind</w:t>
      </w:r>
    </w:p>
    <w:p w14:paraId="64F10F6E" w14:textId="77777777" w:rsidR="003A2796" w:rsidRPr="00190FF3"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kern w:val="0"/>
          <w:sz w:val="22"/>
          <w:szCs w:val="22"/>
          <w:lang w:eastAsia="en-US" w:bidi="ar-SA"/>
        </w:rPr>
      </w:pPr>
      <w:r w:rsidRPr="00190FF3">
        <w:rPr>
          <w:rFonts w:eastAsiaTheme="minorHAnsi" w:cs="Times New Roman"/>
          <w:kern w:val="0"/>
          <w:sz w:val="22"/>
          <w:szCs w:val="22"/>
          <w:lang w:eastAsia="en-US" w:bidi="ar-SA"/>
        </w:rPr>
        <w:t>Luke 1:28, 29</w:t>
      </w:r>
    </w:p>
    <w:p w14:paraId="0EE9DE62" w14:textId="77777777" w:rsidR="003A2796" w:rsidRPr="00190FF3"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kern w:val="0"/>
          <w:sz w:val="22"/>
          <w:szCs w:val="22"/>
          <w:lang w:eastAsia="en-US" w:bidi="ar-SA"/>
        </w:rPr>
      </w:pPr>
      <w:r w:rsidRPr="00190FF3">
        <w:rPr>
          <w:rFonts w:eastAsiaTheme="minorHAnsi" w:cs="Times New Roman"/>
          <w:kern w:val="0"/>
          <w:sz w:val="22"/>
          <w:szCs w:val="22"/>
          <w:lang w:eastAsia="en-US" w:bidi="ar-SA"/>
        </w:rPr>
        <w:t>Luke 2:19</w:t>
      </w:r>
    </w:p>
    <w:p w14:paraId="3D050CE6" w14:textId="77777777" w:rsidR="003A2796" w:rsidRPr="00190FF3" w:rsidRDefault="003A2796" w:rsidP="003A2796">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b/>
          <w:kern w:val="0"/>
          <w:sz w:val="22"/>
          <w:szCs w:val="22"/>
          <w:lang w:eastAsia="en-US" w:bidi="ar-SA"/>
        </w:rPr>
        <w:t>She Was A Godly Woman</w:t>
      </w:r>
    </w:p>
    <w:p w14:paraId="05CCAF59" w14:textId="77777777" w:rsidR="003A2796" w:rsidRPr="00190FF3"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kern w:val="0"/>
          <w:sz w:val="22"/>
          <w:szCs w:val="22"/>
          <w:lang w:eastAsia="en-US" w:bidi="ar-SA"/>
        </w:rPr>
      </w:pPr>
      <w:r w:rsidRPr="00190FF3">
        <w:rPr>
          <w:rFonts w:eastAsiaTheme="minorHAnsi" w:cs="Times New Roman"/>
          <w:kern w:val="0"/>
          <w:sz w:val="22"/>
          <w:szCs w:val="22"/>
          <w:lang w:eastAsia="en-US" w:bidi="ar-SA"/>
        </w:rPr>
        <w:t>Luke 1:30</w:t>
      </w:r>
    </w:p>
    <w:p w14:paraId="186F8A01" w14:textId="77777777" w:rsidR="003A2796" w:rsidRPr="00190FF3" w:rsidRDefault="003A2796" w:rsidP="003A2796">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b/>
          <w:kern w:val="0"/>
          <w:sz w:val="22"/>
          <w:szCs w:val="22"/>
          <w:lang w:eastAsia="en-US" w:bidi="ar-SA"/>
        </w:rPr>
        <w:t>She Believed in God And His Power</w:t>
      </w:r>
    </w:p>
    <w:p w14:paraId="0A0E0356" w14:textId="77777777" w:rsidR="003A2796" w:rsidRPr="00190FF3"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kern w:val="0"/>
          <w:sz w:val="22"/>
          <w:szCs w:val="22"/>
          <w:lang w:eastAsia="en-US" w:bidi="ar-SA"/>
        </w:rPr>
      </w:pPr>
      <w:r w:rsidRPr="00190FF3">
        <w:rPr>
          <w:rFonts w:eastAsiaTheme="minorHAnsi" w:cs="Times New Roman"/>
          <w:kern w:val="0"/>
          <w:sz w:val="22"/>
          <w:szCs w:val="22"/>
          <w:lang w:eastAsia="en-US" w:bidi="ar-SA"/>
        </w:rPr>
        <w:t>Luke 1:31-33</w:t>
      </w:r>
      <w:r>
        <w:rPr>
          <w:rFonts w:eastAsiaTheme="minorHAnsi" w:cs="Times New Roman"/>
          <w:kern w:val="0"/>
          <w:sz w:val="22"/>
          <w:szCs w:val="22"/>
          <w:lang w:eastAsia="en-US" w:bidi="ar-SA"/>
        </w:rPr>
        <w:t>, 34</w:t>
      </w:r>
    </w:p>
    <w:p w14:paraId="56A2ABD8" w14:textId="77777777" w:rsidR="003A2796" w:rsidRPr="00190FF3"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kern w:val="0"/>
          <w:sz w:val="22"/>
          <w:szCs w:val="22"/>
          <w:lang w:eastAsia="en-US" w:bidi="ar-SA"/>
        </w:rPr>
      </w:pPr>
      <w:r w:rsidRPr="00190FF3">
        <w:rPr>
          <w:rFonts w:eastAsiaTheme="minorHAnsi" w:cs="Times New Roman"/>
          <w:kern w:val="0"/>
          <w:sz w:val="22"/>
          <w:szCs w:val="22"/>
          <w:lang w:eastAsia="en-US" w:bidi="ar-SA"/>
        </w:rPr>
        <w:t>Luke 1:45</w:t>
      </w:r>
    </w:p>
    <w:p w14:paraId="39A760C0" w14:textId="77777777" w:rsidR="003A2796" w:rsidRPr="00190FF3"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kern w:val="0"/>
          <w:sz w:val="22"/>
          <w:szCs w:val="22"/>
          <w:lang w:eastAsia="en-US" w:bidi="ar-SA"/>
        </w:rPr>
      </w:pPr>
      <w:r w:rsidRPr="00190FF3">
        <w:rPr>
          <w:rFonts w:eastAsiaTheme="minorHAnsi" w:cs="Times New Roman"/>
          <w:kern w:val="0"/>
          <w:sz w:val="22"/>
          <w:szCs w:val="22"/>
          <w:lang w:eastAsia="en-US" w:bidi="ar-SA"/>
        </w:rPr>
        <w:t>Luke 1:35</w:t>
      </w:r>
      <w:r>
        <w:rPr>
          <w:rFonts w:eastAsiaTheme="minorHAnsi" w:cs="Times New Roman"/>
          <w:kern w:val="0"/>
          <w:sz w:val="22"/>
          <w:szCs w:val="22"/>
          <w:lang w:eastAsia="en-US" w:bidi="ar-SA"/>
        </w:rPr>
        <w:t>, 36, 37</w:t>
      </w:r>
    </w:p>
    <w:p w14:paraId="65377313" w14:textId="77777777" w:rsidR="003A2796" w:rsidRPr="00190FF3" w:rsidRDefault="003A2796" w:rsidP="003A2796">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b/>
          <w:kern w:val="0"/>
          <w:sz w:val="22"/>
          <w:szCs w:val="22"/>
          <w:lang w:eastAsia="en-US" w:bidi="ar-SA"/>
        </w:rPr>
        <w:t>She Had A Humble Spirit</w:t>
      </w:r>
    </w:p>
    <w:p w14:paraId="1B468B21" w14:textId="77777777" w:rsidR="003A2796" w:rsidRPr="00190FF3"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kern w:val="0"/>
          <w:sz w:val="22"/>
          <w:szCs w:val="22"/>
          <w:lang w:eastAsia="en-US" w:bidi="ar-SA"/>
        </w:rPr>
        <w:t>Luke 1:38</w:t>
      </w:r>
    </w:p>
    <w:p w14:paraId="7C5421B0" w14:textId="77777777" w:rsidR="003A2796" w:rsidRPr="00190FF3"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kern w:val="0"/>
          <w:sz w:val="22"/>
          <w:szCs w:val="22"/>
          <w:lang w:eastAsia="en-US" w:bidi="ar-SA"/>
        </w:rPr>
        <w:t>Luke 1:48</w:t>
      </w:r>
    </w:p>
    <w:p w14:paraId="429D5FB0" w14:textId="77777777" w:rsidR="003A2796" w:rsidRPr="00190FF3" w:rsidRDefault="003A2796" w:rsidP="003A2796">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b/>
          <w:kern w:val="0"/>
          <w:sz w:val="22"/>
          <w:szCs w:val="22"/>
          <w:lang w:eastAsia="en-US" w:bidi="ar-SA"/>
        </w:rPr>
        <w:t>She Was Submissive to the Will of God</w:t>
      </w:r>
    </w:p>
    <w:p w14:paraId="2A6CBB6E" w14:textId="77777777" w:rsidR="003A2796" w:rsidRPr="00190FF3"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kern w:val="0"/>
          <w:sz w:val="22"/>
          <w:szCs w:val="22"/>
          <w:lang w:eastAsia="en-US" w:bidi="ar-SA"/>
        </w:rPr>
        <w:t>Luke 1:38</w:t>
      </w:r>
      <w:r>
        <w:rPr>
          <w:rFonts w:eastAsiaTheme="minorHAnsi" w:cs="Times New Roman"/>
          <w:kern w:val="0"/>
          <w:sz w:val="22"/>
          <w:szCs w:val="22"/>
          <w:lang w:eastAsia="en-US" w:bidi="ar-SA"/>
        </w:rPr>
        <w:t>, 39</w:t>
      </w:r>
    </w:p>
    <w:p w14:paraId="285F324B" w14:textId="77777777" w:rsidR="003A2796" w:rsidRPr="00190FF3"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kern w:val="0"/>
          <w:sz w:val="22"/>
          <w:szCs w:val="22"/>
          <w:lang w:eastAsia="en-US" w:bidi="ar-SA"/>
        </w:rPr>
        <w:t>Luke 1:41-43</w:t>
      </w:r>
    </w:p>
    <w:p w14:paraId="67193E16" w14:textId="77777777" w:rsidR="003A2796" w:rsidRPr="00190FF3" w:rsidRDefault="003A2796" w:rsidP="003A2796">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b/>
          <w:kern w:val="0"/>
          <w:sz w:val="22"/>
          <w:szCs w:val="22"/>
          <w:lang w:eastAsia="en-US" w:bidi="ar-SA"/>
        </w:rPr>
        <w:t>She Knew The Scriptures</w:t>
      </w:r>
    </w:p>
    <w:p w14:paraId="4E6FBFD6" w14:textId="77777777" w:rsidR="003A2796" w:rsidRPr="00190FF3"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kern w:val="0"/>
          <w:sz w:val="22"/>
          <w:szCs w:val="22"/>
          <w:lang w:eastAsia="en-US" w:bidi="ar-SA"/>
        </w:rPr>
        <w:t>Luke 1:46-55</w:t>
      </w:r>
      <w:r>
        <w:rPr>
          <w:rFonts w:eastAsiaTheme="minorHAnsi" w:cs="Times New Roman"/>
          <w:kern w:val="0"/>
          <w:sz w:val="22"/>
          <w:szCs w:val="22"/>
          <w:lang w:eastAsia="en-US" w:bidi="ar-SA"/>
        </w:rPr>
        <w:t>; 1 Sam. 2:1-10</w:t>
      </w:r>
    </w:p>
    <w:p w14:paraId="301F5986" w14:textId="77777777" w:rsidR="003A2796" w:rsidRPr="00190FF3"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kern w:val="0"/>
          <w:sz w:val="22"/>
          <w:szCs w:val="22"/>
          <w:lang w:eastAsia="en-US" w:bidi="ar-SA"/>
        </w:rPr>
        <w:t>Luke 1:46-49</w:t>
      </w:r>
      <w:r>
        <w:rPr>
          <w:rFonts w:eastAsiaTheme="minorHAnsi" w:cs="Times New Roman"/>
          <w:kern w:val="0"/>
          <w:sz w:val="22"/>
          <w:szCs w:val="22"/>
          <w:lang w:eastAsia="en-US" w:bidi="ar-SA"/>
        </w:rPr>
        <w:t>, 50-53, 54-55</w:t>
      </w:r>
    </w:p>
    <w:p w14:paraId="3DBA28EB" w14:textId="77777777" w:rsidR="003A2796" w:rsidRPr="00190FF3"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kern w:val="0"/>
          <w:sz w:val="22"/>
          <w:szCs w:val="22"/>
          <w:lang w:eastAsia="en-US" w:bidi="ar-SA"/>
        </w:rPr>
        <w:t>Luke 2:19</w:t>
      </w:r>
    </w:p>
    <w:p w14:paraId="29C0A4E7" w14:textId="77777777" w:rsidR="003A2796" w:rsidRPr="00190FF3" w:rsidRDefault="003A2796" w:rsidP="003A2796">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b/>
          <w:kern w:val="0"/>
          <w:sz w:val="22"/>
          <w:szCs w:val="22"/>
          <w:lang w:eastAsia="en-US" w:bidi="ar-SA"/>
        </w:rPr>
        <w:t>She Was Brave and Courageous</w:t>
      </w:r>
    </w:p>
    <w:p w14:paraId="5E82EA1D" w14:textId="77777777" w:rsidR="003A2796" w:rsidRPr="00190FF3"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kern w:val="0"/>
          <w:sz w:val="22"/>
          <w:szCs w:val="22"/>
          <w:lang w:eastAsia="en-US" w:bidi="ar-SA"/>
        </w:rPr>
        <w:t>Luke 2:25-35</w:t>
      </w:r>
    </w:p>
    <w:p w14:paraId="5F5C3D37" w14:textId="77777777" w:rsidR="003A2796" w:rsidRPr="00190FF3"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kern w:val="0"/>
          <w:sz w:val="22"/>
          <w:szCs w:val="22"/>
          <w:lang w:eastAsia="en-US" w:bidi="ar-SA"/>
        </w:rPr>
        <w:t>Mark 6:3</w:t>
      </w:r>
    </w:p>
    <w:p w14:paraId="70A54949" w14:textId="77777777" w:rsidR="003A2796" w:rsidRPr="00190FF3"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kern w:val="0"/>
          <w:sz w:val="22"/>
          <w:szCs w:val="22"/>
          <w:lang w:eastAsia="en-US" w:bidi="ar-SA"/>
        </w:rPr>
        <w:t>John 19:26, 27</w:t>
      </w:r>
    </w:p>
    <w:p w14:paraId="0FF95B5A" w14:textId="77777777" w:rsidR="003A2796" w:rsidRPr="00190FF3" w:rsidRDefault="003A2796" w:rsidP="003A2796">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b/>
          <w:kern w:val="0"/>
          <w:sz w:val="22"/>
          <w:szCs w:val="22"/>
          <w:lang w:eastAsia="en-US" w:bidi="ar-SA"/>
        </w:rPr>
        <w:t>She Was Willing To Accept Responsibility</w:t>
      </w:r>
    </w:p>
    <w:p w14:paraId="6C323979" w14:textId="77777777" w:rsidR="003A2796" w:rsidRPr="00190FF3"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kern w:val="0"/>
          <w:sz w:val="22"/>
          <w:szCs w:val="22"/>
          <w:lang w:eastAsia="en-US" w:bidi="ar-SA"/>
        </w:rPr>
        <w:t>Luke 2:41-51</w:t>
      </w:r>
    </w:p>
    <w:p w14:paraId="5DD3D67C" w14:textId="77777777" w:rsidR="003A2796" w:rsidRPr="00190FF3" w:rsidRDefault="003A2796" w:rsidP="003A2796">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b/>
          <w:kern w:val="0"/>
          <w:sz w:val="22"/>
          <w:szCs w:val="22"/>
          <w:lang w:eastAsia="en-US" w:bidi="ar-SA"/>
        </w:rPr>
        <w:t>She Expressed Confidence in Her Son</w:t>
      </w:r>
    </w:p>
    <w:p w14:paraId="22D832E2" w14:textId="77777777" w:rsidR="003A2796" w:rsidRPr="00190FF3"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kern w:val="0"/>
          <w:sz w:val="22"/>
          <w:szCs w:val="22"/>
          <w:lang w:eastAsia="en-US" w:bidi="ar-SA"/>
        </w:rPr>
        <w:t>John 2:3</w:t>
      </w:r>
      <w:r>
        <w:rPr>
          <w:rFonts w:eastAsiaTheme="minorHAnsi" w:cs="Times New Roman"/>
          <w:kern w:val="0"/>
          <w:sz w:val="22"/>
          <w:szCs w:val="22"/>
          <w:lang w:eastAsia="en-US" w:bidi="ar-SA"/>
        </w:rPr>
        <w:t>, 5</w:t>
      </w:r>
    </w:p>
    <w:p w14:paraId="5B24C7CA" w14:textId="77777777" w:rsidR="003A2796" w:rsidRPr="00190FF3" w:rsidRDefault="003A2796" w:rsidP="003A2796">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b/>
          <w:kern w:val="0"/>
          <w:sz w:val="22"/>
          <w:szCs w:val="22"/>
          <w:lang w:eastAsia="en-US" w:bidi="ar-SA"/>
        </w:rPr>
        <w:t>She Was Concerned About The Welfare of Others</w:t>
      </w:r>
    </w:p>
    <w:p w14:paraId="2D11795C" w14:textId="77777777" w:rsidR="003A2796" w:rsidRPr="00190FF3"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kern w:val="0"/>
          <w:sz w:val="22"/>
          <w:szCs w:val="22"/>
          <w:lang w:eastAsia="en-US" w:bidi="ar-SA"/>
        </w:rPr>
        <w:t>Mark 3:20, 21</w:t>
      </w:r>
    </w:p>
    <w:p w14:paraId="12698442" w14:textId="77777777" w:rsidR="003A2796" w:rsidRPr="00190FF3"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kern w:val="0"/>
          <w:sz w:val="22"/>
          <w:szCs w:val="22"/>
          <w:lang w:eastAsia="en-US" w:bidi="ar-SA"/>
        </w:rPr>
        <w:t>Mark 3:31-35</w:t>
      </w:r>
    </w:p>
    <w:p w14:paraId="7503968A" w14:textId="77777777" w:rsidR="003A2796" w:rsidRPr="00190FF3" w:rsidRDefault="003A2796" w:rsidP="003A2796">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b/>
          <w:kern w:val="0"/>
          <w:sz w:val="22"/>
          <w:szCs w:val="22"/>
          <w:lang w:eastAsia="en-US" w:bidi="ar-SA"/>
        </w:rPr>
        <w:t>She Was Faithful to the End</w:t>
      </w:r>
    </w:p>
    <w:p w14:paraId="25B31FAD" w14:textId="77777777" w:rsidR="003A2796" w:rsidRPr="00190FF3"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kern w:val="0"/>
          <w:sz w:val="22"/>
          <w:szCs w:val="22"/>
          <w:lang w:eastAsia="en-US" w:bidi="ar-SA"/>
        </w:rPr>
        <w:t>John 19:25-27</w:t>
      </w:r>
    </w:p>
    <w:p w14:paraId="63D2E6EB" w14:textId="77777777" w:rsidR="003A2796" w:rsidRPr="003A2796"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sidRPr="00190FF3">
        <w:rPr>
          <w:rFonts w:eastAsiaTheme="minorHAnsi" w:cs="Times New Roman"/>
          <w:kern w:val="0"/>
          <w:sz w:val="22"/>
          <w:szCs w:val="22"/>
          <w:lang w:eastAsia="en-US" w:bidi="ar-SA"/>
        </w:rPr>
        <w:t>Luke 2:35</w:t>
      </w:r>
    </w:p>
    <w:p w14:paraId="2CF1B29E" w14:textId="77777777" w:rsidR="00C630A3" w:rsidRPr="003A2796" w:rsidRDefault="003A2796" w:rsidP="003A279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sidRPr="003A2796">
        <w:rPr>
          <w:rFonts w:eastAsiaTheme="minorHAnsi" w:cs="Times New Roman"/>
          <w:kern w:val="0"/>
          <w:sz w:val="22"/>
          <w:szCs w:val="22"/>
          <w:lang w:eastAsia="en-US" w:bidi="ar-SA"/>
        </w:rPr>
        <w:t>Acts 1:14</w:t>
      </w:r>
    </w:p>
    <w:sectPr w:rsidR="00C630A3" w:rsidRPr="003A2796" w:rsidSect="008D1750">
      <w:pgSz w:w="15840" w:h="12240" w:orient="landscape"/>
      <w:pgMar w:top="720" w:right="821" w:bottom="720" w:left="720" w:header="720" w:footer="720" w:gutter="0"/>
      <w:cols w:num="2" w:space="720" w:equalWidth="0">
        <w:col w:w="6480" w:space="1440"/>
        <w:col w:w="637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A913B" w14:textId="77777777" w:rsidR="00352A2D" w:rsidRDefault="00352A2D">
      <w:r>
        <w:separator/>
      </w:r>
    </w:p>
  </w:endnote>
  <w:endnote w:type="continuationSeparator" w:id="0">
    <w:p w14:paraId="71BD3F3E" w14:textId="77777777" w:rsidR="00352A2D" w:rsidRDefault="0035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0F2B" w14:textId="77777777" w:rsidR="00352A2D" w:rsidRDefault="00352A2D">
      <w:r>
        <w:rPr>
          <w:color w:val="000000"/>
        </w:rPr>
        <w:separator/>
      </w:r>
    </w:p>
  </w:footnote>
  <w:footnote w:type="continuationSeparator" w:id="0">
    <w:p w14:paraId="0908FCA8" w14:textId="77777777" w:rsidR="00352A2D" w:rsidRDefault="00352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61FE"/>
    <w:multiLevelType w:val="multilevel"/>
    <w:tmpl w:val="4F9C783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4075E7"/>
    <w:multiLevelType w:val="hybridMultilevel"/>
    <w:tmpl w:val="FA8C8F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232CF"/>
    <w:multiLevelType w:val="hybridMultilevel"/>
    <w:tmpl w:val="9BD271C2"/>
    <w:lvl w:ilvl="0" w:tplc="B87CE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E5DCB"/>
    <w:multiLevelType w:val="hybridMultilevel"/>
    <w:tmpl w:val="994ECECA"/>
    <w:lvl w:ilvl="0" w:tplc="891C6D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530D0"/>
    <w:multiLevelType w:val="hybridMultilevel"/>
    <w:tmpl w:val="6382E864"/>
    <w:lvl w:ilvl="0" w:tplc="1E5AE9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A74D5"/>
    <w:multiLevelType w:val="hybridMultilevel"/>
    <w:tmpl w:val="B1C2E4A4"/>
    <w:lvl w:ilvl="0" w:tplc="4BE26E36">
      <w:start w:val="1"/>
      <w:numFmt w:val="upperRoman"/>
      <w:lvlText w:val="%1."/>
      <w:lvlJc w:val="left"/>
      <w:pPr>
        <w:ind w:left="360" w:hanging="360"/>
      </w:pPr>
      <w:rPr>
        <w:rFonts w:eastAsiaTheme="minorEastAsia" w:hint="default"/>
        <w:b/>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CB7EEF"/>
    <w:multiLevelType w:val="hybridMultilevel"/>
    <w:tmpl w:val="7DEA1DB6"/>
    <w:lvl w:ilvl="0" w:tplc="FDD2E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432399"/>
    <w:multiLevelType w:val="hybridMultilevel"/>
    <w:tmpl w:val="DA1AC410"/>
    <w:lvl w:ilvl="0" w:tplc="3E56FB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7E76A6"/>
    <w:multiLevelType w:val="multilevel"/>
    <w:tmpl w:val="34DAE544"/>
    <w:styleLink w:val="WW8Num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41023B88"/>
    <w:multiLevelType w:val="hybridMultilevel"/>
    <w:tmpl w:val="1486B1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F27C65"/>
    <w:multiLevelType w:val="hybridMultilevel"/>
    <w:tmpl w:val="E30A8E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A7780D"/>
    <w:multiLevelType w:val="hybridMultilevel"/>
    <w:tmpl w:val="EE82AFC2"/>
    <w:lvl w:ilvl="0" w:tplc="217E2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37520C"/>
    <w:multiLevelType w:val="hybridMultilevel"/>
    <w:tmpl w:val="8FF672A0"/>
    <w:lvl w:ilvl="0" w:tplc="80EA25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8070C1"/>
    <w:multiLevelType w:val="hybridMultilevel"/>
    <w:tmpl w:val="F00457D4"/>
    <w:lvl w:ilvl="0" w:tplc="E1F63F26">
      <w:start w:val="1"/>
      <w:numFmt w:val="upperRoman"/>
      <w:lvlText w:val="%1."/>
      <w:lvlJc w:val="right"/>
      <w:pPr>
        <w:ind w:left="72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369D5"/>
    <w:multiLevelType w:val="hybridMultilevel"/>
    <w:tmpl w:val="D9A88A0C"/>
    <w:lvl w:ilvl="0" w:tplc="7D9083CC">
      <w:start w:val="1"/>
      <w:numFmt w:val="upperRoman"/>
      <w:lvlText w:val="%1."/>
      <w:lvlJc w:val="left"/>
      <w:pPr>
        <w:ind w:left="1440" w:hanging="720"/>
      </w:pPr>
      <w:rPr>
        <w:rFonts w:ascii="Times New Roman" w:eastAsia="Arial Unicode MS" w:hAnsi="Times New Roman" w:cs="Tahom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4F2A8D"/>
    <w:multiLevelType w:val="hybridMultilevel"/>
    <w:tmpl w:val="BD667FAC"/>
    <w:lvl w:ilvl="0" w:tplc="4BE26E36">
      <w:start w:val="1"/>
      <w:numFmt w:val="upperRoman"/>
      <w:lvlText w:val="%1."/>
      <w:lvlJc w:val="left"/>
      <w:pPr>
        <w:ind w:left="720" w:hanging="720"/>
      </w:pPr>
      <w:rPr>
        <w:rFonts w:eastAsiaTheme="minorEastAsia" w:hint="default"/>
        <w:b/>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4F53B6"/>
    <w:multiLevelType w:val="hybridMultilevel"/>
    <w:tmpl w:val="6D721EAA"/>
    <w:lvl w:ilvl="0" w:tplc="E1F63F26">
      <w:start w:val="1"/>
      <w:numFmt w:val="upperRoman"/>
      <w:lvlText w:val="%1."/>
      <w:lvlJc w:val="right"/>
      <w:pPr>
        <w:ind w:left="720" w:hanging="72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4759FC"/>
    <w:multiLevelType w:val="hybridMultilevel"/>
    <w:tmpl w:val="19D2F186"/>
    <w:lvl w:ilvl="0" w:tplc="4BE26E36">
      <w:start w:val="1"/>
      <w:numFmt w:val="upperRoman"/>
      <w:lvlText w:val="%1."/>
      <w:lvlJc w:val="left"/>
      <w:pPr>
        <w:ind w:left="720" w:hanging="720"/>
      </w:pPr>
      <w:rPr>
        <w:rFonts w:eastAsiaTheme="minorEastAsia" w:hint="default"/>
        <w:b/>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7E1083"/>
    <w:multiLevelType w:val="hybridMultilevel"/>
    <w:tmpl w:val="C9AEBE76"/>
    <w:lvl w:ilvl="0" w:tplc="D6A65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BC276E"/>
    <w:multiLevelType w:val="hybridMultilevel"/>
    <w:tmpl w:val="DBFCE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3"/>
  </w:num>
  <w:num w:numId="4">
    <w:abstractNumId w:val="9"/>
  </w:num>
  <w:num w:numId="5">
    <w:abstractNumId w:val="14"/>
  </w:num>
  <w:num w:numId="6">
    <w:abstractNumId w:val="6"/>
  </w:num>
  <w:num w:numId="7">
    <w:abstractNumId w:val="2"/>
  </w:num>
  <w:num w:numId="8">
    <w:abstractNumId w:val="4"/>
  </w:num>
  <w:num w:numId="9">
    <w:abstractNumId w:val="10"/>
  </w:num>
  <w:num w:numId="10">
    <w:abstractNumId w:val="19"/>
  </w:num>
  <w:num w:numId="11">
    <w:abstractNumId w:val="11"/>
  </w:num>
  <w:num w:numId="12">
    <w:abstractNumId w:val="7"/>
  </w:num>
  <w:num w:numId="13">
    <w:abstractNumId w:val="18"/>
  </w:num>
  <w:num w:numId="14">
    <w:abstractNumId w:val="12"/>
  </w:num>
  <w:num w:numId="15">
    <w:abstractNumId w:val="16"/>
  </w:num>
  <w:num w:numId="16">
    <w:abstractNumId w:val="15"/>
  </w:num>
  <w:num w:numId="17">
    <w:abstractNumId w:val="1"/>
  </w:num>
  <w:num w:numId="18">
    <w:abstractNumId w:val="17"/>
  </w:num>
  <w:num w:numId="19">
    <w:abstractNumId w:val="13"/>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A1576"/>
    <w:rsid w:val="00000481"/>
    <w:rsid w:val="000026FB"/>
    <w:rsid w:val="00002AC1"/>
    <w:rsid w:val="000031CC"/>
    <w:rsid w:val="0000490F"/>
    <w:rsid w:val="000051B9"/>
    <w:rsid w:val="000073CB"/>
    <w:rsid w:val="0001165F"/>
    <w:rsid w:val="0001212F"/>
    <w:rsid w:val="0001283E"/>
    <w:rsid w:val="00013C5A"/>
    <w:rsid w:val="000150BF"/>
    <w:rsid w:val="000151C8"/>
    <w:rsid w:val="00016780"/>
    <w:rsid w:val="00017731"/>
    <w:rsid w:val="00023593"/>
    <w:rsid w:val="000262D6"/>
    <w:rsid w:val="00027582"/>
    <w:rsid w:val="00030E24"/>
    <w:rsid w:val="0003236B"/>
    <w:rsid w:val="000334ED"/>
    <w:rsid w:val="000335E5"/>
    <w:rsid w:val="00033605"/>
    <w:rsid w:val="000336F1"/>
    <w:rsid w:val="00034025"/>
    <w:rsid w:val="00035B03"/>
    <w:rsid w:val="000364F0"/>
    <w:rsid w:val="000370BF"/>
    <w:rsid w:val="00040222"/>
    <w:rsid w:val="00040A52"/>
    <w:rsid w:val="00041E66"/>
    <w:rsid w:val="00043926"/>
    <w:rsid w:val="0004415E"/>
    <w:rsid w:val="0004519D"/>
    <w:rsid w:val="00047180"/>
    <w:rsid w:val="00047605"/>
    <w:rsid w:val="00047FCB"/>
    <w:rsid w:val="00052AA4"/>
    <w:rsid w:val="00052B02"/>
    <w:rsid w:val="00053151"/>
    <w:rsid w:val="000543A8"/>
    <w:rsid w:val="00056471"/>
    <w:rsid w:val="00056787"/>
    <w:rsid w:val="00057D44"/>
    <w:rsid w:val="00061309"/>
    <w:rsid w:val="00065022"/>
    <w:rsid w:val="0006592C"/>
    <w:rsid w:val="00065C00"/>
    <w:rsid w:val="00066343"/>
    <w:rsid w:val="00066475"/>
    <w:rsid w:val="000704C1"/>
    <w:rsid w:val="00071172"/>
    <w:rsid w:val="000711D4"/>
    <w:rsid w:val="0007129E"/>
    <w:rsid w:val="00072825"/>
    <w:rsid w:val="00072AE9"/>
    <w:rsid w:val="0007372F"/>
    <w:rsid w:val="00074360"/>
    <w:rsid w:val="0007545D"/>
    <w:rsid w:val="00076520"/>
    <w:rsid w:val="00076927"/>
    <w:rsid w:val="00077BD7"/>
    <w:rsid w:val="000818BF"/>
    <w:rsid w:val="00082C43"/>
    <w:rsid w:val="00083A75"/>
    <w:rsid w:val="00083DD6"/>
    <w:rsid w:val="00084550"/>
    <w:rsid w:val="00084862"/>
    <w:rsid w:val="00084C91"/>
    <w:rsid w:val="00085922"/>
    <w:rsid w:val="00085D33"/>
    <w:rsid w:val="00086E49"/>
    <w:rsid w:val="00090AB8"/>
    <w:rsid w:val="0009154E"/>
    <w:rsid w:val="00091D8A"/>
    <w:rsid w:val="0009204B"/>
    <w:rsid w:val="00092D28"/>
    <w:rsid w:val="0009319D"/>
    <w:rsid w:val="00096A07"/>
    <w:rsid w:val="00096A27"/>
    <w:rsid w:val="00096DF1"/>
    <w:rsid w:val="000976F5"/>
    <w:rsid w:val="00097D95"/>
    <w:rsid w:val="00097FC8"/>
    <w:rsid w:val="000A0018"/>
    <w:rsid w:val="000A1E22"/>
    <w:rsid w:val="000A3AA8"/>
    <w:rsid w:val="000A604E"/>
    <w:rsid w:val="000B594D"/>
    <w:rsid w:val="000B62C7"/>
    <w:rsid w:val="000C2E10"/>
    <w:rsid w:val="000C326C"/>
    <w:rsid w:val="000C3775"/>
    <w:rsid w:val="000C433E"/>
    <w:rsid w:val="000C478A"/>
    <w:rsid w:val="000C4FE8"/>
    <w:rsid w:val="000C5381"/>
    <w:rsid w:val="000C60C3"/>
    <w:rsid w:val="000D28D4"/>
    <w:rsid w:val="000D2A91"/>
    <w:rsid w:val="000D37F7"/>
    <w:rsid w:val="000D44ED"/>
    <w:rsid w:val="000D67AE"/>
    <w:rsid w:val="000E0748"/>
    <w:rsid w:val="000E1F90"/>
    <w:rsid w:val="000E22CC"/>
    <w:rsid w:val="000E2DF6"/>
    <w:rsid w:val="000E3ECA"/>
    <w:rsid w:val="000E455D"/>
    <w:rsid w:val="000E4574"/>
    <w:rsid w:val="000E4F39"/>
    <w:rsid w:val="000F3798"/>
    <w:rsid w:val="000F51B0"/>
    <w:rsid w:val="000F5212"/>
    <w:rsid w:val="000F5C57"/>
    <w:rsid w:val="000F6D22"/>
    <w:rsid w:val="001001D4"/>
    <w:rsid w:val="00102162"/>
    <w:rsid w:val="001036B2"/>
    <w:rsid w:val="0010386D"/>
    <w:rsid w:val="00104337"/>
    <w:rsid w:val="0010623D"/>
    <w:rsid w:val="00107CFD"/>
    <w:rsid w:val="00110119"/>
    <w:rsid w:val="0011011C"/>
    <w:rsid w:val="00111816"/>
    <w:rsid w:val="00111FDB"/>
    <w:rsid w:val="00112387"/>
    <w:rsid w:val="0011254C"/>
    <w:rsid w:val="001132D8"/>
    <w:rsid w:val="00113A86"/>
    <w:rsid w:val="001205EB"/>
    <w:rsid w:val="00120890"/>
    <w:rsid w:val="00121B4B"/>
    <w:rsid w:val="00121FE2"/>
    <w:rsid w:val="001251E3"/>
    <w:rsid w:val="0012559C"/>
    <w:rsid w:val="00127D30"/>
    <w:rsid w:val="001301E5"/>
    <w:rsid w:val="00131857"/>
    <w:rsid w:val="00131ACA"/>
    <w:rsid w:val="00132815"/>
    <w:rsid w:val="00132FEA"/>
    <w:rsid w:val="001337A9"/>
    <w:rsid w:val="00134286"/>
    <w:rsid w:val="00135781"/>
    <w:rsid w:val="00136E47"/>
    <w:rsid w:val="00140A19"/>
    <w:rsid w:val="00140F40"/>
    <w:rsid w:val="00141337"/>
    <w:rsid w:val="00143CA6"/>
    <w:rsid w:val="00144DC1"/>
    <w:rsid w:val="00147552"/>
    <w:rsid w:val="0015033F"/>
    <w:rsid w:val="00151FE7"/>
    <w:rsid w:val="00152B78"/>
    <w:rsid w:val="00154E70"/>
    <w:rsid w:val="00155210"/>
    <w:rsid w:val="001554C7"/>
    <w:rsid w:val="0015555A"/>
    <w:rsid w:val="00162301"/>
    <w:rsid w:val="0016300B"/>
    <w:rsid w:val="0016481C"/>
    <w:rsid w:val="001651E8"/>
    <w:rsid w:val="00165D49"/>
    <w:rsid w:val="001668DE"/>
    <w:rsid w:val="00172EA6"/>
    <w:rsid w:val="00173A83"/>
    <w:rsid w:val="00176824"/>
    <w:rsid w:val="00180EC9"/>
    <w:rsid w:val="001836C2"/>
    <w:rsid w:val="00183EBE"/>
    <w:rsid w:val="00186590"/>
    <w:rsid w:val="00186EBB"/>
    <w:rsid w:val="0018793C"/>
    <w:rsid w:val="00187E7B"/>
    <w:rsid w:val="001901AA"/>
    <w:rsid w:val="00192251"/>
    <w:rsid w:val="001957B4"/>
    <w:rsid w:val="001969F7"/>
    <w:rsid w:val="00197970"/>
    <w:rsid w:val="001A09AD"/>
    <w:rsid w:val="001A0B0F"/>
    <w:rsid w:val="001A0D3F"/>
    <w:rsid w:val="001A0E65"/>
    <w:rsid w:val="001A18F5"/>
    <w:rsid w:val="001A1AF6"/>
    <w:rsid w:val="001A2AB8"/>
    <w:rsid w:val="001A3954"/>
    <w:rsid w:val="001A4001"/>
    <w:rsid w:val="001A4A72"/>
    <w:rsid w:val="001A569B"/>
    <w:rsid w:val="001A5D57"/>
    <w:rsid w:val="001A6E0C"/>
    <w:rsid w:val="001A78FE"/>
    <w:rsid w:val="001B0296"/>
    <w:rsid w:val="001B039B"/>
    <w:rsid w:val="001B0839"/>
    <w:rsid w:val="001B0F75"/>
    <w:rsid w:val="001B176B"/>
    <w:rsid w:val="001B2B7F"/>
    <w:rsid w:val="001B63F7"/>
    <w:rsid w:val="001B69D8"/>
    <w:rsid w:val="001B760A"/>
    <w:rsid w:val="001C0847"/>
    <w:rsid w:val="001C0938"/>
    <w:rsid w:val="001C17BB"/>
    <w:rsid w:val="001C2FAC"/>
    <w:rsid w:val="001C31FD"/>
    <w:rsid w:val="001C78DF"/>
    <w:rsid w:val="001D0328"/>
    <w:rsid w:val="001D0672"/>
    <w:rsid w:val="001D4EF6"/>
    <w:rsid w:val="001D4FC1"/>
    <w:rsid w:val="001D62DF"/>
    <w:rsid w:val="001E041B"/>
    <w:rsid w:val="001E3851"/>
    <w:rsid w:val="001E6F5F"/>
    <w:rsid w:val="001F0976"/>
    <w:rsid w:val="001F1328"/>
    <w:rsid w:val="001F1E89"/>
    <w:rsid w:val="001F2EE9"/>
    <w:rsid w:val="001F5010"/>
    <w:rsid w:val="001F50AF"/>
    <w:rsid w:val="001F59F9"/>
    <w:rsid w:val="001F73BF"/>
    <w:rsid w:val="00200BEB"/>
    <w:rsid w:val="00200EBA"/>
    <w:rsid w:val="00200FDE"/>
    <w:rsid w:val="002029E6"/>
    <w:rsid w:val="002058D6"/>
    <w:rsid w:val="00206D8F"/>
    <w:rsid w:val="00210B4D"/>
    <w:rsid w:val="00212E4D"/>
    <w:rsid w:val="00214818"/>
    <w:rsid w:val="002151C1"/>
    <w:rsid w:val="0021590F"/>
    <w:rsid w:val="00217691"/>
    <w:rsid w:val="00217D56"/>
    <w:rsid w:val="002203D7"/>
    <w:rsid w:val="0022068F"/>
    <w:rsid w:val="00221E40"/>
    <w:rsid w:val="002253C2"/>
    <w:rsid w:val="002254F9"/>
    <w:rsid w:val="00225A31"/>
    <w:rsid w:val="00225B9F"/>
    <w:rsid w:val="00227059"/>
    <w:rsid w:val="00227259"/>
    <w:rsid w:val="00231441"/>
    <w:rsid w:val="002314C4"/>
    <w:rsid w:val="002344F0"/>
    <w:rsid w:val="00235EF1"/>
    <w:rsid w:val="00240760"/>
    <w:rsid w:val="00241A1F"/>
    <w:rsid w:val="00241BCB"/>
    <w:rsid w:val="002425D4"/>
    <w:rsid w:val="002429EB"/>
    <w:rsid w:val="00242BB6"/>
    <w:rsid w:val="00243060"/>
    <w:rsid w:val="00244971"/>
    <w:rsid w:val="00245700"/>
    <w:rsid w:val="00250D3C"/>
    <w:rsid w:val="002530F4"/>
    <w:rsid w:val="002532C2"/>
    <w:rsid w:val="002537D0"/>
    <w:rsid w:val="00254DEC"/>
    <w:rsid w:val="00255D7D"/>
    <w:rsid w:val="00256342"/>
    <w:rsid w:val="00256711"/>
    <w:rsid w:val="00263C8A"/>
    <w:rsid w:val="00266F6B"/>
    <w:rsid w:val="00267610"/>
    <w:rsid w:val="00267E72"/>
    <w:rsid w:val="00270502"/>
    <w:rsid w:val="00270E36"/>
    <w:rsid w:val="00273310"/>
    <w:rsid w:val="0027340E"/>
    <w:rsid w:val="00273CB8"/>
    <w:rsid w:val="002742A0"/>
    <w:rsid w:val="002765C5"/>
    <w:rsid w:val="0028158D"/>
    <w:rsid w:val="00281B22"/>
    <w:rsid w:val="00281E78"/>
    <w:rsid w:val="00283458"/>
    <w:rsid w:val="0028483C"/>
    <w:rsid w:val="00285BDF"/>
    <w:rsid w:val="0028765F"/>
    <w:rsid w:val="00287F37"/>
    <w:rsid w:val="0029184C"/>
    <w:rsid w:val="00291E47"/>
    <w:rsid w:val="00294084"/>
    <w:rsid w:val="00294BD3"/>
    <w:rsid w:val="00295679"/>
    <w:rsid w:val="002A0053"/>
    <w:rsid w:val="002A5245"/>
    <w:rsid w:val="002A5DEC"/>
    <w:rsid w:val="002A60F2"/>
    <w:rsid w:val="002A760F"/>
    <w:rsid w:val="002B080B"/>
    <w:rsid w:val="002B0ED8"/>
    <w:rsid w:val="002B5758"/>
    <w:rsid w:val="002B5F10"/>
    <w:rsid w:val="002B73BC"/>
    <w:rsid w:val="002B79E7"/>
    <w:rsid w:val="002C32FD"/>
    <w:rsid w:val="002C48FC"/>
    <w:rsid w:val="002C56EE"/>
    <w:rsid w:val="002C68BD"/>
    <w:rsid w:val="002C6B8F"/>
    <w:rsid w:val="002C6C88"/>
    <w:rsid w:val="002C6FA5"/>
    <w:rsid w:val="002C70C4"/>
    <w:rsid w:val="002C7BE5"/>
    <w:rsid w:val="002D1188"/>
    <w:rsid w:val="002D17BD"/>
    <w:rsid w:val="002D26B9"/>
    <w:rsid w:val="002D26F8"/>
    <w:rsid w:val="002D2940"/>
    <w:rsid w:val="002D2DA2"/>
    <w:rsid w:val="002D3039"/>
    <w:rsid w:val="002D455B"/>
    <w:rsid w:val="002D491F"/>
    <w:rsid w:val="002D4C6E"/>
    <w:rsid w:val="002D64DC"/>
    <w:rsid w:val="002D6AC9"/>
    <w:rsid w:val="002D6D04"/>
    <w:rsid w:val="002D7CFB"/>
    <w:rsid w:val="002D7E59"/>
    <w:rsid w:val="002E014D"/>
    <w:rsid w:val="002E37B7"/>
    <w:rsid w:val="002E37C2"/>
    <w:rsid w:val="002E3FB2"/>
    <w:rsid w:val="002E48B2"/>
    <w:rsid w:val="002F00B8"/>
    <w:rsid w:val="002F1C3A"/>
    <w:rsid w:val="002F737C"/>
    <w:rsid w:val="002F7485"/>
    <w:rsid w:val="0030122B"/>
    <w:rsid w:val="00301DC5"/>
    <w:rsid w:val="003064B3"/>
    <w:rsid w:val="00312FEF"/>
    <w:rsid w:val="00313FDA"/>
    <w:rsid w:val="0031442F"/>
    <w:rsid w:val="0031508A"/>
    <w:rsid w:val="003155E6"/>
    <w:rsid w:val="00316090"/>
    <w:rsid w:val="003202A7"/>
    <w:rsid w:val="0032064C"/>
    <w:rsid w:val="003227CA"/>
    <w:rsid w:val="00324563"/>
    <w:rsid w:val="0032626F"/>
    <w:rsid w:val="003265BC"/>
    <w:rsid w:val="003273C4"/>
    <w:rsid w:val="00327727"/>
    <w:rsid w:val="00327AC1"/>
    <w:rsid w:val="00327D30"/>
    <w:rsid w:val="00332CD2"/>
    <w:rsid w:val="003344BF"/>
    <w:rsid w:val="00334534"/>
    <w:rsid w:val="003367DC"/>
    <w:rsid w:val="00336BA9"/>
    <w:rsid w:val="00341126"/>
    <w:rsid w:val="00341E13"/>
    <w:rsid w:val="00342BF9"/>
    <w:rsid w:val="00342C99"/>
    <w:rsid w:val="00342F8E"/>
    <w:rsid w:val="0034628E"/>
    <w:rsid w:val="00351595"/>
    <w:rsid w:val="00351A55"/>
    <w:rsid w:val="00351CC0"/>
    <w:rsid w:val="00352A2D"/>
    <w:rsid w:val="00352A39"/>
    <w:rsid w:val="00355334"/>
    <w:rsid w:val="0035695B"/>
    <w:rsid w:val="00361843"/>
    <w:rsid w:val="00362A20"/>
    <w:rsid w:val="00364864"/>
    <w:rsid w:val="0036486C"/>
    <w:rsid w:val="00364C07"/>
    <w:rsid w:val="00366D51"/>
    <w:rsid w:val="003676FF"/>
    <w:rsid w:val="003718A5"/>
    <w:rsid w:val="003736EA"/>
    <w:rsid w:val="003742D0"/>
    <w:rsid w:val="00375D3D"/>
    <w:rsid w:val="003765AE"/>
    <w:rsid w:val="00377323"/>
    <w:rsid w:val="00382C61"/>
    <w:rsid w:val="00383C2D"/>
    <w:rsid w:val="00384B97"/>
    <w:rsid w:val="00385AE1"/>
    <w:rsid w:val="00385D88"/>
    <w:rsid w:val="00386C6A"/>
    <w:rsid w:val="003901BB"/>
    <w:rsid w:val="00390C23"/>
    <w:rsid w:val="0039114F"/>
    <w:rsid w:val="00391260"/>
    <w:rsid w:val="00391B7E"/>
    <w:rsid w:val="0039305A"/>
    <w:rsid w:val="00393725"/>
    <w:rsid w:val="003946BE"/>
    <w:rsid w:val="003A03E2"/>
    <w:rsid w:val="003A0709"/>
    <w:rsid w:val="003A1478"/>
    <w:rsid w:val="003A2796"/>
    <w:rsid w:val="003A428B"/>
    <w:rsid w:val="003A59E2"/>
    <w:rsid w:val="003A71BA"/>
    <w:rsid w:val="003B0145"/>
    <w:rsid w:val="003B05BA"/>
    <w:rsid w:val="003B0741"/>
    <w:rsid w:val="003B0D2F"/>
    <w:rsid w:val="003B0FB1"/>
    <w:rsid w:val="003B1216"/>
    <w:rsid w:val="003B4088"/>
    <w:rsid w:val="003B4F87"/>
    <w:rsid w:val="003B59DE"/>
    <w:rsid w:val="003B7077"/>
    <w:rsid w:val="003C07C1"/>
    <w:rsid w:val="003C0B0E"/>
    <w:rsid w:val="003C1398"/>
    <w:rsid w:val="003C1472"/>
    <w:rsid w:val="003C15FA"/>
    <w:rsid w:val="003C2597"/>
    <w:rsid w:val="003C422D"/>
    <w:rsid w:val="003C4838"/>
    <w:rsid w:val="003C495E"/>
    <w:rsid w:val="003C4FB7"/>
    <w:rsid w:val="003C6844"/>
    <w:rsid w:val="003D1360"/>
    <w:rsid w:val="003D2741"/>
    <w:rsid w:val="003D3B66"/>
    <w:rsid w:val="003D57F2"/>
    <w:rsid w:val="003D6D42"/>
    <w:rsid w:val="003E21AF"/>
    <w:rsid w:val="003E3D07"/>
    <w:rsid w:val="003E502F"/>
    <w:rsid w:val="003E7715"/>
    <w:rsid w:val="003F0AD9"/>
    <w:rsid w:val="003F0EBE"/>
    <w:rsid w:val="003F23CC"/>
    <w:rsid w:val="003F3CC5"/>
    <w:rsid w:val="003F587D"/>
    <w:rsid w:val="003F63F3"/>
    <w:rsid w:val="003F6B71"/>
    <w:rsid w:val="003F7AD6"/>
    <w:rsid w:val="004002B9"/>
    <w:rsid w:val="0040168F"/>
    <w:rsid w:val="00401889"/>
    <w:rsid w:val="004022B4"/>
    <w:rsid w:val="004037E2"/>
    <w:rsid w:val="00403CB3"/>
    <w:rsid w:val="00404750"/>
    <w:rsid w:val="004053F0"/>
    <w:rsid w:val="00405E12"/>
    <w:rsid w:val="0040656A"/>
    <w:rsid w:val="00406E0B"/>
    <w:rsid w:val="00407FF1"/>
    <w:rsid w:val="00410B27"/>
    <w:rsid w:val="00410E2C"/>
    <w:rsid w:val="004122C5"/>
    <w:rsid w:val="004123DC"/>
    <w:rsid w:val="004132DB"/>
    <w:rsid w:val="00413D22"/>
    <w:rsid w:val="00414ACF"/>
    <w:rsid w:val="00416894"/>
    <w:rsid w:val="0042006E"/>
    <w:rsid w:val="00424B48"/>
    <w:rsid w:val="004251C4"/>
    <w:rsid w:val="004254B2"/>
    <w:rsid w:val="004265F9"/>
    <w:rsid w:val="004273A2"/>
    <w:rsid w:val="00427EAC"/>
    <w:rsid w:val="00430F15"/>
    <w:rsid w:val="004338DB"/>
    <w:rsid w:val="0043443A"/>
    <w:rsid w:val="0043798A"/>
    <w:rsid w:val="0044222A"/>
    <w:rsid w:val="004453F6"/>
    <w:rsid w:val="004502D2"/>
    <w:rsid w:val="004576CC"/>
    <w:rsid w:val="0046077E"/>
    <w:rsid w:val="00460F42"/>
    <w:rsid w:val="0046105D"/>
    <w:rsid w:val="004647F6"/>
    <w:rsid w:val="00464E92"/>
    <w:rsid w:val="00465838"/>
    <w:rsid w:val="00465AE8"/>
    <w:rsid w:val="00471FE3"/>
    <w:rsid w:val="00472BCA"/>
    <w:rsid w:val="004752FC"/>
    <w:rsid w:val="00476FC6"/>
    <w:rsid w:val="0047709B"/>
    <w:rsid w:val="004778D9"/>
    <w:rsid w:val="004817B7"/>
    <w:rsid w:val="00484DBD"/>
    <w:rsid w:val="0048677E"/>
    <w:rsid w:val="00487FCA"/>
    <w:rsid w:val="00490376"/>
    <w:rsid w:val="00490CFE"/>
    <w:rsid w:val="00493C78"/>
    <w:rsid w:val="00493E16"/>
    <w:rsid w:val="004961B6"/>
    <w:rsid w:val="00497D5D"/>
    <w:rsid w:val="004A02C8"/>
    <w:rsid w:val="004A05D0"/>
    <w:rsid w:val="004A3ACC"/>
    <w:rsid w:val="004A3E98"/>
    <w:rsid w:val="004A3EAC"/>
    <w:rsid w:val="004A4187"/>
    <w:rsid w:val="004A52B6"/>
    <w:rsid w:val="004A571A"/>
    <w:rsid w:val="004A6F6E"/>
    <w:rsid w:val="004A7A00"/>
    <w:rsid w:val="004B13AC"/>
    <w:rsid w:val="004B16CA"/>
    <w:rsid w:val="004B18A5"/>
    <w:rsid w:val="004B1E79"/>
    <w:rsid w:val="004B21F1"/>
    <w:rsid w:val="004B4189"/>
    <w:rsid w:val="004C0457"/>
    <w:rsid w:val="004C0F04"/>
    <w:rsid w:val="004C223B"/>
    <w:rsid w:val="004C5D6A"/>
    <w:rsid w:val="004D0529"/>
    <w:rsid w:val="004D0945"/>
    <w:rsid w:val="004D16BE"/>
    <w:rsid w:val="004D1A97"/>
    <w:rsid w:val="004D222D"/>
    <w:rsid w:val="004D28A0"/>
    <w:rsid w:val="004D2CFC"/>
    <w:rsid w:val="004D3010"/>
    <w:rsid w:val="004D45E6"/>
    <w:rsid w:val="004D5E72"/>
    <w:rsid w:val="004D5F60"/>
    <w:rsid w:val="004E0745"/>
    <w:rsid w:val="004E1E68"/>
    <w:rsid w:val="004E271E"/>
    <w:rsid w:val="004E2C06"/>
    <w:rsid w:val="004F2C40"/>
    <w:rsid w:val="004F2E90"/>
    <w:rsid w:val="004F366F"/>
    <w:rsid w:val="004F36B4"/>
    <w:rsid w:val="004F5543"/>
    <w:rsid w:val="004F57DB"/>
    <w:rsid w:val="004F684F"/>
    <w:rsid w:val="004F7721"/>
    <w:rsid w:val="00503395"/>
    <w:rsid w:val="00503996"/>
    <w:rsid w:val="00503D51"/>
    <w:rsid w:val="0050403B"/>
    <w:rsid w:val="00504823"/>
    <w:rsid w:val="0050576C"/>
    <w:rsid w:val="00510BEB"/>
    <w:rsid w:val="00510C32"/>
    <w:rsid w:val="005122CA"/>
    <w:rsid w:val="00512BB8"/>
    <w:rsid w:val="0051513F"/>
    <w:rsid w:val="00517A70"/>
    <w:rsid w:val="00517BD6"/>
    <w:rsid w:val="005214DF"/>
    <w:rsid w:val="00522CC4"/>
    <w:rsid w:val="00522F5C"/>
    <w:rsid w:val="0052567D"/>
    <w:rsid w:val="00525DFA"/>
    <w:rsid w:val="00526B3B"/>
    <w:rsid w:val="00527363"/>
    <w:rsid w:val="005273F4"/>
    <w:rsid w:val="00530DF4"/>
    <w:rsid w:val="00531496"/>
    <w:rsid w:val="00531F23"/>
    <w:rsid w:val="00532DDA"/>
    <w:rsid w:val="00534920"/>
    <w:rsid w:val="005362BA"/>
    <w:rsid w:val="005372B8"/>
    <w:rsid w:val="0053743D"/>
    <w:rsid w:val="005375B9"/>
    <w:rsid w:val="005406EB"/>
    <w:rsid w:val="00540C59"/>
    <w:rsid w:val="00541A47"/>
    <w:rsid w:val="00541F16"/>
    <w:rsid w:val="00542936"/>
    <w:rsid w:val="00544554"/>
    <w:rsid w:val="005528C5"/>
    <w:rsid w:val="0055320D"/>
    <w:rsid w:val="00553638"/>
    <w:rsid w:val="005565DA"/>
    <w:rsid w:val="00556BEB"/>
    <w:rsid w:val="0055713D"/>
    <w:rsid w:val="00557469"/>
    <w:rsid w:val="00560088"/>
    <w:rsid w:val="005604E7"/>
    <w:rsid w:val="00560BAB"/>
    <w:rsid w:val="0056191D"/>
    <w:rsid w:val="00562404"/>
    <w:rsid w:val="00562C04"/>
    <w:rsid w:val="005634F4"/>
    <w:rsid w:val="00563F78"/>
    <w:rsid w:val="00566763"/>
    <w:rsid w:val="005670F6"/>
    <w:rsid w:val="00570658"/>
    <w:rsid w:val="00572C59"/>
    <w:rsid w:val="00572FD6"/>
    <w:rsid w:val="005736B6"/>
    <w:rsid w:val="00574A24"/>
    <w:rsid w:val="005757A6"/>
    <w:rsid w:val="00575EBA"/>
    <w:rsid w:val="005763D9"/>
    <w:rsid w:val="00576F4F"/>
    <w:rsid w:val="005808A4"/>
    <w:rsid w:val="00583547"/>
    <w:rsid w:val="005859DA"/>
    <w:rsid w:val="0058635A"/>
    <w:rsid w:val="00586AC3"/>
    <w:rsid w:val="0058771B"/>
    <w:rsid w:val="00590232"/>
    <w:rsid w:val="00591131"/>
    <w:rsid w:val="00591C34"/>
    <w:rsid w:val="00592B7C"/>
    <w:rsid w:val="0059378B"/>
    <w:rsid w:val="00593839"/>
    <w:rsid w:val="00593B5E"/>
    <w:rsid w:val="00595B8A"/>
    <w:rsid w:val="00596289"/>
    <w:rsid w:val="00596437"/>
    <w:rsid w:val="00597191"/>
    <w:rsid w:val="005A0031"/>
    <w:rsid w:val="005A1910"/>
    <w:rsid w:val="005A25D0"/>
    <w:rsid w:val="005A3D1A"/>
    <w:rsid w:val="005A3FDC"/>
    <w:rsid w:val="005A5405"/>
    <w:rsid w:val="005A54AD"/>
    <w:rsid w:val="005A5B2C"/>
    <w:rsid w:val="005A69AD"/>
    <w:rsid w:val="005A7565"/>
    <w:rsid w:val="005B0294"/>
    <w:rsid w:val="005B21E0"/>
    <w:rsid w:val="005B4C80"/>
    <w:rsid w:val="005B505D"/>
    <w:rsid w:val="005B5249"/>
    <w:rsid w:val="005B59E7"/>
    <w:rsid w:val="005B6EB6"/>
    <w:rsid w:val="005B7C20"/>
    <w:rsid w:val="005C0986"/>
    <w:rsid w:val="005C15B4"/>
    <w:rsid w:val="005C2FAD"/>
    <w:rsid w:val="005C492A"/>
    <w:rsid w:val="005C65A1"/>
    <w:rsid w:val="005C676F"/>
    <w:rsid w:val="005C67F9"/>
    <w:rsid w:val="005C7A25"/>
    <w:rsid w:val="005D1B5E"/>
    <w:rsid w:val="005D2234"/>
    <w:rsid w:val="005D4A71"/>
    <w:rsid w:val="005D58A3"/>
    <w:rsid w:val="005D7E6D"/>
    <w:rsid w:val="005D7EA5"/>
    <w:rsid w:val="005E072E"/>
    <w:rsid w:val="005E2397"/>
    <w:rsid w:val="005E3321"/>
    <w:rsid w:val="005E4C5F"/>
    <w:rsid w:val="005E78BC"/>
    <w:rsid w:val="005F0127"/>
    <w:rsid w:val="005F23CE"/>
    <w:rsid w:val="005F34FC"/>
    <w:rsid w:val="005F4D83"/>
    <w:rsid w:val="005F547E"/>
    <w:rsid w:val="005F62AF"/>
    <w:rsid w:val="005F7239"/>
    <w:rsid w:val="00600075"/>
    <w:rsid w:val="0060027B"/>
    <w:rsid w:val="0060230B"/>
    <w:rsid w:val="00602535"/>
    <w:rsid w:val="00602D5F"/>
    <w:rsid w:val="00602EEF"/>
    <w:rsid w:val="00603A26"/>
    <w:rsid w:val="00606BC0"/>
    <w:rsid w:val="00610F85"/>
    <w:rsid w:val="00611615"/>
    <w:rsid w:val="006135E4"/>
    <w:rsid w:val="00615DD1"/>
    <w:rsid w:val="00617641"/>
    <w:rsid w:val="00617DB1"/>
    <w:rsid w:val="0062003A"/>
    <w:rsid w:val="006203A9"/>
    <w:rsid w:val="0062067D"/>
    <w:rsid w:val="00622149"/>
    <w:rsid w:val="006242F9"/>
    <w:rsid w:val="00624DFE"/>
    <w:rsid w:val="006266EC"/>
    <w:rsid w:val="0062721C"/>
    <w:rsid w:val="006278AF"/>
    <w:rsid w:val="00627C7B"/>
    <w:rsid w:val="00630408"/>
    <w:rsid w:val="00633F0B"/>
    <w:rsid w:val="00634B2D"/>
    <w:rsid w:val="00635DCD"/>
    <w:rsid w:val="00637E78"/>
    <w:rsid w:val="006401F1"/>
    <w:rsid w:val="00640AB5"/>
    <w:rsid w:val="00642746"/>
    <w:rsid w:val="0064299F"/>
    <w:rsid w:val="00643DA7"/>
    <w:rsid w:val="00645155"/>
    <w:rsid w:val="00645EF6"/>
    <w:rsid w:val="00646423"/>
    <w:rsid w:val="00646957"/>
    <w:rsid w:val="00647EF7"/>
    <w:rsid w:val="006508ED"/>
    <w:rsid w:val="006517D4"/>
    <w:rsid w:val="00652296"/>
    <w:rsid w:val="006531EB"/>
    <w:rsid w:val="00654AB7"/>
    <w:rsid w:val="00654B67"/>
    <w:rsid w:val="00661524"/>
    <w:rsid w:val="00661932"/>
    <w:rsid w:val="00662801"/>
    <w:rsid w:val="00662FFA"/>
    <w:rsid w:val="006630CC"/>
    <w:rsid w:val="00664504"/>
    <w:rsid w:val="0066534C"/>
    <w:rsid w:val="006657C9"/>
    <w:rsid w:val="00670549"/>
    <w:rsid w:val="00672C0F"/>
    <w:rsid w:val="0067433D"/>
    <w:rsid w:val="006771BD"/>
    <w:rsid w:val="006802A3"/>
    <w:rsid w:val="00680C4E"/>
    <w:rsid w:val="00683E05"/>
    <w:rsid w:val="006849CB"/>
    <w:rsid w:val="00684F41"/>
    <w:rsid w:val="0068569D"/>
    <w:rsid w:val="0068678C"/>
    <w:rsid w:val="006867A0"/>
    <w:rsid w:val="006910F0"/>
    <w:rsid w:val="006920CB"/>
    <w:rsid w:val="00692D12"/>
    <w:rsid w:val="00693CE2"/>
    <w:rsid w:val="00695770"/>
    <w:rsid w:val="00696950"/>
    <w:rsid w:val="00696CF7"/>
    <w:rsid w:val="006A102B"/>
    <w:rsid w:val="006A1576"/>
    <w:rsid w:val="006A2959"/>
    <w:rsid w:val="006A4930"/>
    <w:rsid w:val="006A5AE7"/>
    <w:rsid w:val="006A7DC8"/>
    <w:rsid w:val="006B0126"/>
    <w:rsid w:val="006B08DD"/>
    <w:rsid w:val="006B11E8"/>
    <w:rsid w:val="006B3098"/>
    <w:rsid w:val="006B3479"/>
    <w:rsid w:val="006B550B"/>
    <w:rsid w:val="006B7785"/>
    <w:rsid w:val="006C12DD"/>
    <w:rsid w:val="006C331F"/>
    <w:rsid w:val="006C5876"/>
    <w:rsid w:val="006C7886"/>
    <w:rsid w:val="006D0F5F"/>
    <w:rsid w:val="006D42E8"/>
    <w:rsid w:val="006D566B"/>
    <w:rsid w:val="006D57D5"/>
    <w:rsid w:val="006D68D0"/>
    <w:rsid w:val="006D7284"/>
    <w:rsid w:val="006D7B14"/>
    <w:rsid w:val="006E0907"/>
    <w:rsid w:val="006E3125"/>
    <w:rsid w:val="006E31F3"/>
    <w:rsid w:val="006E3A39"/>
    <w:rsid w:val="006E5378"/>
    <w:rsid w:val="006E7C9A"/>
    <w:rsid w:val="006E7D3B"/>
    <w:rsid w:val="006F0DEC"/>
    <w:rsid w:val="006F1D7D"/>
    <w:rsid w:val="006F3F63"/>
    <w:rsid w:val="006F5C2A"/>
    <w:rsid w:val="006F642F"/>
    <w:rsid w:val="007006CF"/>
    <w:rsid w:val="007012CA"/>
    <w:rsid w:val="007016DA"/>
    <w:rsid w:val="00701E5C"/>
    <w:rsid w:val="00704B53"/>
    <w:rsid w:val="007060F9"/>
    <w:rsid w:val="0070792C"/>
    <w:rsid w:val="00711680"/>
    <w:rsid w:val="00712153"/>
    <w:rsid w:val="007174F9"/>
    <w:rsid w:val="00717526"/>
    <w:rsid w:val="00717F0F"/>
    <w:rsid w:val="0072023B"/>
    <w:rsid w:val="00720B79"/>
    <w:rsid w:val="00720D6D"/>
    <w:rsid w:val="00723B21"/>
    <w:rsid w:val="00724BCD"/>
    <w:rsid w:val="00725639"/>
    <w:rsid w:val="007263CF"/>
    <w:rsid w:val="00730216"/>
    <w:rsid w:val="0073052C"/>
    <w:rsid w:val="00732405"/>
    <w:rsid w:val="00732443"/>
    <w:rsid w:val="007331C6"/>
    <w:rsid w:val="007333F2"/>
    <w:rsid w:val="00733B72"/>
    <w:rsid w:val="007345BE"/>
    <w:rsid w:val="00734730"/>
    <w:rsid w:val="00734E1A"/>
    <w:rsid w:val="007351C6"/>
    <w:rsid w:val="007357EA"/>
    <w:rsid w:val="00735CCC"/>
    <w:rsid w:val="00740681"/>
    <w:rsid w:val="00741C93"/>
    <w:rsid w:val="007438E9"/>
    <w:rsid w:val="00744C0D"/>
    <w:rsid w:val="00744EF9"/>
    <w:rsid w:val="00746465"/>
    <w:rsid w:val="00746EFE"/>
    <w:rsid w:val="00750206"/>
    <w:rsid w:val="0075425D"/>
    <w:rsid w:val="00755576"/>
    <w:rsid w:val="00755FC9"/>
    <w:rsid w:val="00756A4F"/>
    <w:rsid w:val="00756D8E"/>
    <w:rsid w:val="00757A88"/>
    <w:rsid w:val="00757CD2"/>
    <w:rsid w:val="00761163"/>
    <w:rsid w:val="0076279E"/>
    <w:rsid w:val="0076336B"/>
    <w:rsid w:val="00764E11"/>
    <w:rsid w:val="007654BD"/>
    <w:rsid w:val="007657C7"/>
    <w:rsid w:val="00765EB3"/>
    <w:rsid w:val="0076624E"/>
    <w:rsid w:val="0076638E"/>
    <w:rsid w:val="0076647C"/>
    <w:rsid w:val="00771A17"/>
    <w:rsid w:val="00773C96"/>
    <w:rsid w:val="00774466"/>
    <w:rsid w:val="00775B54"/>
    <w:rsid w:val="007824B1"/>
    <w:rsid w:val="00782BB2"/>
    <w:rsid w:val="00782F9B"/>
    <w:rsid w:val="00785E45"/>
    <w:rsid w:val="0078617B"/>
    <w:rsid w:val="007923BB"/>
    <w:rsid w:val="007923F3"/>
    <w:rsid w:val="007925EB"/>
    <w:rsid w:val="0079312A"/>
    <w:rsid w:val="007949C0"/>
    <w:rsid w:val="00796834"/>
    <w:rsid w:val="00796A50"/>
    <w:rsid w:val="00797888"/>
    <w:rsid w:val="007A11DD"/>
    <w:rsid w:val="007A3D23"/>
    <w:rsid w:val="007A5160"/>
    <w:rsid w:val="007B2CF9"/>
    <w:rsid w:val="007B3A56"/>
    <w:rsid w:val="007B3D24"/>
    <w:rsid w:val="007B4960"/>
    <w:rsid w:val="007B5117"/>
    <w:rsid w:val="007B7811"/>
    <w:rsid w:val="007C00E0"/>
    <w:rsid w:val="007C04EF"/>
    <w:rsid w:val="007C13BB"/>
    <w:rsid w:val="007C1511"/>
    <w:rsid w:val="007C2265"/>
    <w:rsid w:val="007C36C1"/>
    <w:rsid w:val="007C376E"/>
    <w:rsid w:val="007C3AF1"/>
    <w:rsid w:val="007C41C6"/>
    <w:rsid w:val="007C684E"/>
    <w:rsid w:val="007C76A9"/>
    <w:rsid w:val="007C7B8B"/>
    <w:rsid w:val="007D0737"/>
    <w:rsid w:val="007D35AA"/>
    <w:rsid w:val="007D5E17"/>
    <w:rsid w:val="007D7199"/>
    <w:rsid w:val="007D7B8D"/>
    <w:rsid w:val="007E0B23"/>
    <w:rsid w:val="007E1605"/>
    <w:rsid w:val="007E3429"/>
    <w:rsid w:val="007E3D53"/>
    <w:rsid w:val="007E4F5F"/>
    <w:rsid w:val="007E55C5"/>
    <w:rsid w:val="007E5D29"/>
    <w:rsid w:val="007E69C3"/>
    <w:rsid w:val="007E6E03"/>
    <w:rsid w:val="007E6E3E"/>
    <w:rsid w:val="007E711E"/>
    <w:rsid w:val="007E7525"/>
    <w:rsid w:val="007E7CAA"/>
    <w:rsid w:val="007E7E06"/>
    <w:rsid w:val="007F103B"/>
    <w:rsid w:val="007F2540"/>
    <w:rsid w:val="007F334D"/>
    <w:rsid w:val="007F381B"/>
    <w:rsid w:val="007F4F82"/>
    <w:rsid w:val="008002F3"/>
    <w:rsid w:val="00800F88"/>
    <w:rsid w:val="008027BC"/>
    <w:rsid w:val="00802ABA"/>
    <w:rsid w:val="0080307B"/>
    <w:rsid w:val="00804612"/>
    <w:rsid w:val="00804DDA"/>
    <w:rsid w:val="00805560"/>
    <w:rsid w:val="008129D3"/>
    <w:rsid w:val="00813105"/>
    <w:rsid w:val="0081359B"/>
    <w:rsid w:val="00813FF1"/>
    <w:rsid w:val="00814286"/>
    <w:rsid w:val="008147F1"/>
    <w:rsid w:val="00816FC1"/>
    <w:rsid w:val="00820384"/>
    <w:rsid w:val="00821296"/>
    <w:rsid w:val="00821F53"/>
    <w:rsid w:val="00822616"/>
    <w:rsid w:val="00823793"/>
    <w:rsid w:val="00824D43"/>
    <w:rsid w:val="008250A5"/>
    <w:rsid w:val="00827632"/>
    <w:rsid w:val="0083124B"/>
    <w:rsid w:val="008314A0"/>
    <w:rsid w:val="008327D7"/>
    <w:rsid w:val="00832AEE"/>
    <w:rsid w:val="00832F22"/>
    <w:rsid w:val="0083391C"/>
    <w:rsid w:val="0083552A"/>
    <w:rsid w:val="00835D16"/>
    <w:rsid w:val="00835FCF"/>
    <w:rsid w:val="00837D6B"/>
    <w:rsid w:val="0084123E"/>
    <w:rsid w:val="008421F6"/>
    <w:rsid w:val="0084280F"/>
    <w:rsid w:val="00844CBA"/>
    <w:rsid w:val="0084682C"/>
    <w:rsid w:val="0085559B"/>
    <w:rsid w:val="00856BF2"/>
    <w:rsid w:val="00857CF6"/>
    <w:rsid w:val="00860BDA"/>
    <w:rsid w:val="008632E8"/>
    <w:rsid w:val="00865B3D"/>
    <w:rsid w:val="00866F2D"/>
    <w:rsid w:val="00867720"/>
    <w:rsid w:val="00867842"/>
    <w:rsid w:val="00867CBD"/>
    <w:rsid w:val="00872167"/>
    <w:rsid w:val="00872241"/>
    <w:rsid w:val="00872964"/>
    <w:rsid w:val="00876847"/>
    <w:rsid w:val="00884806"/>
    <w:rsid w:val="008848A1"/>
    <w:rsid w:val="008859F7"/>
    <w:rsid w:val="008866EC"/>
    <w:rsid w:val="00887774"/>
    <w:rsid w:val="00891A85"/>
    <w:rsid w:val="008920F1"/>
    <w:rsid w:val="008928A0"/>
    <w:rsid w:val="008934CE"/>
    <w:rsid w:val="008945A9"/>
    <w:rsid w:val="008945F1"/>
    <w:rsid w:val="00895A85"/>
    <w:rsid w:val="008A076E"/>
    <w:rsid w:val="008A436A"/>
    <w:rsid w:val="008A4899"/>
    <w:rsid w:val="008A4962"/>
    <w:rsid w:val="008A630B"/>
    <w:rsid w:val="008B152B"/>
    <w:rsid w:val="008B3B8C"/>
    <w:rsid w:val="008B3E8A"/>
    <w:rsid w:val="008B418A"/>
    <w:rsid w:val="008B54FB"/>
    <w:rsid w:val="008B63E7"/>
    <w:rsid w:val="008B7243"/>
    <w:rsid w:val="008C0510"/>
    <w:rsid w:val="008C0B5C"/>
    <w:rsid w:val="008C3AE0"/>
    <w:rsid w:val="008C7951"/>
    <w:rsid w:val="008D0349"/>
    <w:rsid w:val="008D1750"/>
    <w:rsid w:val="008D1E13"/>
    <w:rsid w:val="008D1ED0"/>
    <w:rsid w:val="008D385E"/>
    <w:rsid w:val="008D53E3"/>
    <w:rsid w:val="008D5D52"/>
    <w:rsid w:val="008D73F2"/>
    <w:rsid w:val="008E1B38"/>
    <w:rsid w:val="008E6BFC"/>
    <w:rsid w:val="008E70EB"/>
    <w:rsid w:val="008E7A5D"/>
    <w:rsid w:val="008F0F69"/>
    <w:rsid w:val="008F2B56"/>
    <w:rsid w:val="008F2EE0"/>
    <w:rsid w:val="008F3415"/>
    <w:rsid w:val="008F377A"/>
    <w:rsid w:val="008F4713"/>
    <w:rsid w:val="008F71F9"/>
    <w:rsid w:val="008F7316"/>
    <w:rsid w:val="008F752E"/>
    <w:rsid w:val="008F7B04"/>
    <w:rsid w:val="00901195"/>
    <w:rsid w:val="0090296C"/>
    <w:rsid w:val="0090579C"/>
    <w:rsid w:val="0090589E"/>
    <w:rsid w:val="00905CE0"/>
    <w:rsid w:val="00906106"/>
    <w:rsid w:val="00907B04"/>
    <w:rsid w:val="00907F48"/>
    <w:rsid w:val="00910AA7"/>
    <w:rsid w:val="00913F87"/>
    <w:rsid w:val="009142DB"/>
    <w:rsid w:val="00916163"/>
    <w:rsid w:val="00921B89"/>
    <w:rsid w:val="009236A5"/>
    <w:rsid w:val="009247C1"/>
    <w:rsid w:val="00925D5D"/>
    <w:rsid w:val="009279AA"/>
    <w:rsid w:val="00930287"/>
    <w:rsid w:val="009319A5"/>
    <w:rsid w:val="00932D6D"/>
    <w:rsid w:val="00933B50"/>
    <w:rsid w:val="00934B69"/>
    <w:rsid w:val="00942839"/>
    <w:rsid w:val="009429A4"/>
    <w:rsid w:val="00945233"/>
    <w:rsid w:val="00945C10"/>
    <w:rsid w:val="00947C96"/>
    <w:rsid w:val="009531FB"/>
    <w:rsid w:val="00953758"/>
    <w:rsid w:val="00953A38"/>
    <w:rsid w:val="00956110"/>
    <w:rsid w:val="00956F33"/>
    <w:rsid w:val="00956F75"/>
    <w:rsid w:val="009606CA"/>
    <w:rsid w:val="009611A7"/>
    <w:rsid w:val="00965D33"/>
    <w:rsid w:val="00966ABB"/>
    <w:rsid w:val="00966FAF"/>
    <w:rsid w:val="009715A9"/>
    <w:rsid w:val="009720AC"/>
    <w:rsid w:val="0097210C"/>
    <w:rsid w:val="0097278D"/>
    <w:rsid w:val="00973376"/>
    <w:rsid w:val="0097340D"/>
    <w:rsid w:val="009746F5"/>
    <w:rsid w:val="00981DD4"/>
    <w:rsid w:val="00985BBC"/>
    <w:rsid w:val="009861AB"/>
    <w:rsid w:val="00986EDA"/>
    <w:rsid w:val="00991CF7"/>
    <w:rsid w:val="00992FAB"/>
    <w:rsid w:val="009931DE"/>
    <w:rsid w:val="00994DD5"/>
    <w:rsid w:val="009965FC"/>
    <w:rsid w:val="0099745A"/>
    <w:rsid w:val="009A0C54"/>
    <w:rsid w:val="009A158C"/>
    <w:rsid w:val="009A17D8"/>
    <w:rsid w:val="009A3501"/>
    <w:rsid w:val="009A4ACE"/>
    <w:rsid w:val="009B00B0"/>
    <w:rsid w:val="009B043F"/>
    <w:rsid w:val="009B1249"/>
    <w:rsid w:val="009B1461"/>
    <w:rsid w:val="009B1EF5"/>
    <w:rsid w:val="009B3579"/>
    <w:rsid w:val="009B47E4"/>
    <w:rsid w:val="009B4E40"/>
    <w:rsid w:val="009B69A6"/>
    <w:rsid w:val="009C3003"/>
    <w:rsid w:val="009C62F9"/>
    <w:rsid w:val="009C69DE"/>
    <w:rsid w:val="009C725F"/>
    <w:rsid w:val="009D24CD"/>
    <w:rsid w:val="009D357C"/>
    <w:rsid w:val="009D36A1"/>
    <w:rsid w:val="009D4108"/>
    <w:rsid w:val="009D421C"/>
    <w:rsid w:val="009D50CB"/>
    <w:rsid w:val="009D7017"/>
    <w:rsid w:val="009E0AEC"/>
    <w:rsid w:val="009E1663"/>
    <w:rsid w:val="009E1F4D"/>
    <w:rsid w:val="009E2000"/>
    <w:rsid w:val="009E2B55"/>
    <w:rsid w:val="009E3CD7"/>
    <w:rsid w:val="009E7062"/>
    <w:rsid w:val="009E76D6"/>
    <w:rsid w:val="009F0DBF"/>
    <w:rsid w:val="009F2DB8"/>
    <w:rsid w:val="009F35DE"/>
    <w:rsid w:val="009F4481"/>
    <w:rsid w:val="009F4EA7"/>
    <w:rsid w:val="009F524B"/>
    <w:rsid w:val="009F6502"/>
    <w:rsid w:val="009F71D3"/>
    <w:rsid w:val="009F71D4"/>
    <w:rsid w:val="00A02186"/>
    <w:rsid w:val="00A02A08"/>
    <w:rsid w:val="00A05B35"/>
    <w:rsid w:val="00A063CB"/>
    <w:rsid w:val="00A10783"/>
    <w:rsid w:val="00A13F1F"/>
    <w:rsid w:val="00A1644D"/>
    <w:rsid w:val="00A16748"/>
    <w:rsid w:val="00A1699D"/>
    <w:rsid w:val="00A210CC"/>
    <w:rsid w:val="00A21854"/>
    <w:rsid w:val="00A21DEB"/>
    <w:rsid w:val="00A24A23"/>
    <w:rsid w:val="00A257BF"/>
    <w:rsid w:val="00A2699D"/>
    <w:rsid w:val="00A26BA3"/>
    <w:rsid w:val="00A26F19"/>
    <w:rsid w:val="00A2707E"/>
    <w:rsid w:val="00A27304"/>
    <w:rsid w:val="00A3245B"/>
    <w:rsid w:val="00A32DE4"/>
    <w:rsid w:val="00A3477B"/>
    <w:rsid w:val="00A35BC4"/>
    <w:rsid w:val="00A40787"/>
    <w:rsid w:val="00A43568"/>
    <w:rsid w:val="00A45287"/>
    <w:rsid w:val="00A46E5A"/>
    <w:rsid w:val="00A50242"/>
    <w:rsid w:val="00A50E11"/>
    <w:rsid w:val="00A50EE2"/>
    <w:rsid w:val="00A53725"/>
    <w:rsid w:val="00A54451"/>
    <w:rsid w:val="00A5503E"/>
    <w:rsid w:val="00A56A5D"/>
    <w:rsid w:val="00A5798C"/>
    <w:rsid w:val="00A6341B"/>
    <w:rsid w:val="00A649FA"/>
    <w:rsid w:val="00A65B0A"/>
    <w:rsid w:val="00A65BF2"/>
    <w:rsid w:val="00A701CF"/>
    <w:rsid w:val="00A7064E"/>
    <w:rsid w:val="00A71C7A"/>
    <w:rsid w:val="00A74024"/>
    <w:rsid w:val="00A74B6C"/>
    <w:rsid w:val="00A75231"/>
    <w:rsid w:val="00A7640C"/>
    <w:rsid w:val="00A76E33"/>
    <w:rsid w:val="00A773E6"/>
    <w:rsid w:val="00A776CA"/>
    <w:rsid w:val="00A77788"/>
    <w:rsid w:val="00A7798E"/>
    <w:rsid w:val="00A779E4"/>
    <w:rsid w:val="00A8133B"/>
    <w:rsid w:val="00A83FC6"/>
    <w:rsid w:val="00A841C8"/>
    <w:rsid w:val="00A84237"/>
    <w:rsid w:val="00A85EEF"/>
    <w:rsid w:val="00A87FFB"/>
    <w:rsid w:val="00A90360"/>
    <w:rsid w:val="00A908E3"/>
    <w:rsid w:val="00A9278C"/>
    <w:rsid w:val="00A92CA0"/>
    <w:rsid w:val="00A93F9B"/>
    <w:rsid w:val="00A95C49"/>
    <w:rsid w:val="00A96AB2"/>
    <w:rsid w:val="00A97399"/>
    <w:rsid w:val="00A97432"/>
    <w:rsid w:val="00AA24D5"/>
    <w:rsid w:val="00AA5A28"/>
    <w:rsid w:val="00AA6D74"/>
    <w:rsid w:val="00AB1486"/>
    <w:rsid w:val="00AB2059"/>
    <w:rsid w:val="00AB212E"/>
    <w:rsid w:val="00AB32EA"/>
    <w:rsid w:val="00AB4FD3"/>
    <w:rsid w:val="00AB53F5"/>
    <w:rsid w:val="00AB5A20"/>
    <w:rsid w:val="00AB7D1C"/>
    <w:rsid w:val="00AC10EF"/>
    <w:rsid w:val="00AC162D"/>
    <w:rsid w:val="00AC215B"/>
    <w:rsid w:val="00AC34AD"/>
    <w:rsid w:val="00AC5D2C"/>
    <w:rsid w:val="00AC6C8B"/>
    <w:rsid w:val="00AD0356"/>
    <w:rsid w:val="00AD03D8"/>
    <w:rsid w:val="00AD3888"/>
    <w:rsid w:val="00AD4E7C"/>
    <w:rsid w:val="00AD532B"/>
    <w:rsid w:val="00AD5FA8"/>
    <w:rsid w:val="00AD716F"/>
    <w:rsid w:val="00AD77FA"/>
    <w:rsid w:val="00AE0DDE"/>
    <w:rsid w:val="00AE1373"/>
    <w:rsid w:val="00AE18EA"/>
    <w:rsid w:val="00AE21D5"/>
    <w:rsid w:val="00AE2A9C"/>
    <w:rsid w:val="00AE3410"/>
    <w:rsid w:val="00AE3817"/>
    <w:rsid w:val="00AE5196"/>
    <w:rsid w:val="00AE707B"/>
    <w:rsid w:val="00AF0F0C"/>
    <w:rsid w:val="00AF2A51"/>
    <w:rsid w:val="00AF2E4D"/>
    <w:rsid w:val="00AF320D"/>
    <w:rsid w:val="00AF792F"/>
    <w:rsid w:val="00AF7B5E"/>
    <w:rsid w:val="00B013CE"/>
    <w:rsid w:val="00B0190E"/>
    <w:rsid w:val="00B04909"/>
    <w:rsid w:val="00B049E8"/>
    <w:rsid w:val="00B05A5E"/>
    <w:rsid w:val="00B0645A"/>
    <w:rsid w:val="00B07DE1"/>
    <w:rsid w:val="00B100A8"/>
    <w:rsid w:val="00B1070C"/>
    <w:rsid w:val="00B1168B"/>
    <w:rsid w:val="00B11F13"/>
    <w:rsid w:val="00B11F2D"/>
    <w:rsid w:val="00B12103"/>
    <w:rsid w:val="00B130A0"/>
    <w:rsid w:val="00B15FEF"/>
    <w:rsid w:val="00B17E6C"/>
    <w:rsid w:val="00B20864"/>
    <w:rsid w:val="00B2116C"/>
    <w:rsid w:val="00B22DDA"/>
    <w:rsid w:val="00B23212"/>
    <w:rsid w:val="00B235D0"/>
    <w:rsid w:val="00B23B55"/>
    <w:rsid w:val="00B2422F"/>
    <w:rsid w:val="00B246C6"/>
    <w:rsid w:val="00B256FB"/>
    <w:rsid w:val="00B261F9"/>
    <w:rsid w:val="00B27404"/>
    <w:rsid w:val="00B27AC2"/>
    <w:rsid w:val="00B30BBC"/>
    <w:rsid w:val="00B30C2B"/>
    <w:rsid w:val="00B317CC"/>
    <w:rsid w:val="00B346C7"/>
    <w:rsid w:val="00B34A23"/>
    <w:rsid w:val="00B3582C"/>
    <w:rsid w:val="00B358EC"/>
    <w:rsid w:val="00B4686F"/>
    <w:rsid w:val="00B470C6"/>
    <w:rsid w:val="00B47512"/>
    <w:rsid w:val="00B479A2"/>
    <w:rsid w:val="00B47CE9"/>
    <w:rsid w:val="00B5086C"/>
    <w:rsid w:val="00B508F9"/>
    <w:rsid w:val="00B5229E"/>
    <w:rsid w:val="00B52717"/>
    <w:rsid w:val="00B5361A"/>
    <w:rsid w:val="00B551F2"/>
    <w:rsid w:val="00B5692E"/>
    <w:rsid w:val="00B57E5E"/>
    <w:rsid w:val="00B63A3A"/>
    <w:rsid w:val="00B64960"/>
    <w:rsid w:val="00B649EC"/>
    <w:rsid w:val="00B64E81"/>
    <w:rsid w:val="00B67160"/>
    <w:rsid w:val="00B7036B"/>
    <w:rsid w:val="00B71AD2"/>
    <w:rsid w:val="00B71E1F"/>
    <w:rsid w:val="00B7304A"/>
    <w:rsid w:val="00B7470D"/>
    <w:rsid w:val="00B74CF5"/>
    <w:rsid w:val="00B751AA"/>
    <w:rsid w:val="00B76612"/>
    <w:rsid w:val="00B77163"/>
    <w:rsid w:val="00B83A8F"/>
    <w:rsid w:val="00B8493F"/>
    <w:rsid w:val="00B87014"/>
    <w:rsid w:val="00B91416"/>
    <w:rsid w:val="00B91882"/>
    <w:rsid w:val="00B91AED"/>
    <w:rsid w:val="00B91F27"/>
    <w:rsid w:val="00B91FC5"/>
    <w:rsid w:val="00B938FC"/>
    <w:rsid w:val="00B942E1"/>
    <w:rsid w:val="00B965A7"/>
    <w:rsid w:val="00B96966"/>
    <w:rsid w:val="00BA100C"/>
    <w:rsid w:val="00BA16A9"/>
    <w:rsid w:val="00BA1F31"/>
    <w:rsid w:val="00BA336E"/>
    <w:rsid w:val="00BA44DB"/>
    <w:rsid w:val="00BA4737"/>
    <w:rsid w:val="00BA4819"/>
    <w:rsid w:val="00BA50DE"/>
    <w:rsid w:val="00BA52E3"/>
    <w:rsid w:val="00BA5AF1"/>
    <w:rsid w:val="00BA79E3"/>
    <w:rsid w:val="00BB0526"/>
    <w:rsid w:val="00BB1339"/>
    <w:rsid w:val="00BB17DA"/>
    <w:rsid w:val="00BB189E"/>
    <w:rsid w:val="00BB30A8"/>
    <w:rsid w:val="00BB362C"/>
    <w:rsid w:val="00BB4F2A"/>
    <w:rsid w:val="00BB50CD"/>
    <w:rsid w:val="00BB6661"/>
    <w:rsid w:val="00BB6CEA"/>
    <w:rsid w:val="00BB7244"/>
    <w:rsid w:val="00BB74D6"/>
    <w:rsid w:val="00BC029A"/>
    <w:rsid w:val="00BC06B3"/>
    <w:rsid w:val="00BC0FCB"/>
    <w:rsid w:val="00BC3D63"/>
    <w:rsid w:val="00BC5F07"/>
    <w:rsid w:val="00BC6AEF"/>
    <w:rsid w:val="00BD12C9"/>
    <w:rsid w:val="00BD30FE"/>
    <w:rsid w:val="00BD53C5"/>
    <w:rsid w:val="00BD71BC"/>
    <w:rsid w:val="00BD7A52"/>
    <w:rsid w:val="00BE0030"/>
    <w:rsid w:val="00BE01AF"/>
    <w:rsid w:val="00BE085E"/>
    <w:rsid w:val="00BE4152"/>
    <w:rsid w:val="00BE4483"/>
    <w:rsid w:val="00BF0D56"/>
    <w:rsid w:val="00BF2F84"/>
    <w:rsid w:val="00BF3E9A"/>
    <w:rsid w:val="00BF635A"/>
    <w:rsid w:val="00C00860"/>
    <w:rsid w:val="00C037A3"/>
    <w:rsid w:val="00C0395B"/>
    <w:rsid w:val="00C040EC"/>
    <w:rsid w:val="00C13722"/>
    <w:rsid w:val="00C17599"/>
    <w:rsid w:val="00C211CD"/>
    <w:rsid w:val="00C247B6"/>
    <w:rsid w:val="00C252BB"/>
    <w:rsid w:val="00C25A97"/>
    <w:rsid w:val="00C262D1"/>
    <w:rsid w:val="00C266E2"/>
    <w:rsid w:val="00C33948"/>
    <w:rsid w:val="00C343AA"/>
    <w:rsid w:val="00C3449B"/>
    <w:rsid w:val="00C35A9B"/>
    <w:rsid w:val="00C35EB3"/>
    <w:rsid w:val="00C36DAF"/>
    <w:rsid w:val="00C3730A"/>
    <w:rsid w:val="00C40802"/>
    <w:rsid w:val="00C41D9C"/>
    <w:rsid w:val="00C435CF"/>
    <w:rsid w:val="00C44CDC"/>
    <w:rsid w:val="00C46174"/>
    <w:rsid w:val="00C50186"/>
    <w:rsid w:val="00C50974"/>
    <w:rsid w:val="00C51AB4"/>
    <w:rsid w:val="00C527F0"/>
    <w:rsid w:val="00C52E3F"/>
    <w:rsid w:val="00C53237"/>
    <w:rsid w:val="00C53881"/>
    <w:rsid w:val="00C54C3C"/>
    <w:rsid w:val="00C55BC7"/>
    <w:rsid w:val="00C56399"/>
    <w:rsid w:val="00C56866"/>
    <w:rsid w:val="00C569EF"/>
    <w:rsid w:val="00C57A3B"/>
    <w:rsid w:val="00C57A6B"/>
    <w:rsid w:val="00C57B84"/>
    <w:rsid w:val="00C61D46"/>
    <w:rsid w:val="00C630A3"/>
    <w:rsid w:val="00C640DB"/>
    <w:rsid w:val="00C653DA"/>
    <w:rsid w:val="00C669BE"/>
    <w:rsid w:val="00C72858"/>
    <w:rsid w:val="00C73349"/>
    <w:rsid w:val="00C73432"/>
    <w:rsid w:val="00C735BB"/>
    <w:rsid w:val="00C750C3"/>
    <w:rsid w:val="00C75100"/>
    <w:rsid w:val="00C75662"/>
    <w:rsid w:val="00C756F8"/>
    <w:rsid w:val="00C800CA"/>
    <w:rsid w:val="00C8155B"/>
    <w:rsid w:val="00C86B10"/>
    <w:rsid w:val="00C87950"/>
    <w:rsid w:val="00C87F08"/>
    <w:rsid w:val="00C91CA8"/>
    <w:rsid w:val="00C933FF"/>
    <w:rsid w:val="00C9346B"/>
    <w:rsid w:val="00C93B56"/>
    <w:rsid w:val="00C941F6"/>
    <w:rsid w:val="00C97DEE"/>
    <w:rsid w:val="00CA1CF0"/>
    <w:rsid w:val="00CA392C"/>
    <w:rsid w:val="00CA4E9B"/>
    <w:rsid w:val="00CA505C"/>
    <w:rsid w:val="00CA6B3E"/>
    <w:rsid w:val="00CA6B63"/>
    <w:rsid w:val="00CA70E1"/>
    <w:rsid w:val="00CB08E1"/>
    <w:rsid w:val="00CB0DD9"/>
    <w:rsid w:val="00CB1755"/>
    <w:rsid w:val="00CB2770"/>
    <w:rsid w:val="00CB354D"/>
    <w:rsid w:val="00CB7F93"/>
    <w:rsid w:val="00CC2235"/>
    <w:rsid w:val="00CC271C"/>
    <w:rsid w:val="00CC5C1B"/>
    <w:rsid w:val="00CC5E53"/>
    <w:rsid w:val="00CC5FCB"/>
    <w:rsid w:val="00CC6FD7"/>
    <w:rsid w:val="00CD0DE4"/>
    <w:rsid w:val="00CD2183"/>
    <w:rsid w:val="00CD22EE"/>
    <w:rsid w:val="00CD3D7D"/>
    <w:rsid w:val="00CD480B"/>
    <w:rsid w:val="00CD4B7E"/>
    <w:rsid w:val="00CE1DB9"/>
    <w:rsid w:val="00CE39AA"/>
    <w:rsid w:val="00CE4C55"/>
    <w:rsid w:val="00CE4DF8"/>
    <w:rsid w:val="00CE5E4A"/>
    <w:rsid w:val="00CE5EB8"/>
    <w:rsid w:val="00CE5EC8"/>
    <w:rsid w:val="00CE656D"/>
    <w:rsid w:val="00CE6F8B"/>
    <w:rsid w:val="00CE7955"/>
    <w:rsid w:val="00CF0F14"/>
    <w:rsid w:val="00CF1369"/>
    <w:rsid w:val="00CF1706"/>
    <w:rsid w:val="00CF24A4"/>
    <w:rsid w:val="00CF457F"/>
    <w:rsid w:val="00CF54EC"/>
    <w:rsid w:val="00CF5A9C"/>
    <w:rsid w:val="00CF77EF"/>
    <w:rsid w:val="00D0018F"/>
    <w:rsid w:val="00D0044E"/>
    <w:rsid w:val="00D01157"/>
    <w:rsid w:val="00D01232"/>
    <w:rsid w:val="00D016E0"/>
    <w:rsid w:val="00D01E2E"/>
    <w:rsid w:val="00D03245"/>
    <w:rsid w:val="00D03886"/>
    <w:rsid w:val="00D04187"/>
    <w:rsid w:val="00D059E0"/>
    <w:rsid w:val="00D06B46"/>
    <w:rsid w:val="00D07A99"/>
    <w:rsid w:val="00D07CAA"/>
    <w:rsid w:val="00D10530"/>
    <w:rsid w:val="00D105DF"/>
    <w:rsid w:val="00D109E3"/>
    <w:rsid w:val="00D10CA6"/>
    <w:rsid w:val="00D13BAA"/>
    <w:rsid w:val="00D13FA3"/>
    <w:rsid w:val="00D143FC"/>
    <w:rsid w:val="00D16F33"/>
    <w:rsid w:val="00D17CB1"/>
    <w:rsid w:val="00D20D01"/>
    <w:rsid w:val="00D20D9A"/>
    <w:rsid w:val="00D22FCC"/>
    <w:rsid w:val="00D24CF6"/>
    <w:rsid w:val="00D2605F"/>
    <w:rsid w:val="00D27D99"/>
    <w:rsid w:val="00D30C0E"/>
    <w:rsid w:val="00D32056"/>
    <w:rsid w:val="00D327D6"/>
    <w:rsid w:val="00D32BAC"/>
    <w:rsid w:val="00D33D2D"/>
    <w:rsid w:val="00D340A7"/>
    <w:rsid w:val="00D347C3"/>
    <w:rsid w:val="00D36EB9"/>
    <w:rsid w:val="00D40ACD"/>
    <w:rsid w:val="00D41BD2"/>
    <w:rsid w:val="00D4215C"/>
    <w:rsid w:val="00D50842"/>
    <w:rsid w:val="00D5095B"/>
    <w:rsid w:val="00D5188D"/>
    <w:rsid w:val="00D51A33"/>
    <w:rsid w:val="00D525D6"/>
    <w:rsid w:val="00D53F8E"/>
    <w:rsid w:val="00D57311"/>
    <w:rsid w:val="00D5781C"/>
    <w:rsid w:val="00D60179"/>
    <w:rsid w:val="00D60708"/>
    <w:rsid w:val="00D60E1E"/>
    <w:rsid w:val="00D714AF"/>
    <w:rsid w:val="00D71E92"/>
    <w:rsid w:val="00D71F8A"/>
    <w:rsid w:val="00D74C6B"/>
    <w:rsid w:val="00D75986"/>
    <w:rsid w:val="00D75AD8"/>
    <w:rsid w:val="00D762F3"/>
    <w:rsid w:val="00D76DD2"/>
    <w:rsid w:val="00D77166"/>
    <w:rsid w:val="00D80FB6"/>
    <w:rsid w:val="00D815E0"/>
    <w:rsid w:val="00D81742"/>
    <w:rsid w:val="00D82533"/>
    <w:rsid w:val="00D84301"/>
    <w:rsid w:val="00D85C47"/>
    <w:rsid w:val="00D90D05"/>
    <w:rsid w:val="00D91D2E"/>
    <w:rsid w:val="00D9244F"/>
    <w:rsid w:val="00D936C0"/>
    <w:rsid w:val="00D9409E"/>
    <w:rsid w:val="00D95D8A"/>
    <w:rsid w:val="00D961B9"/>
    <w:rsid w:val="00D969CF"/>
    <w:rsid w:val="00D96ED5"/>
    <w:rsid w:val="00DA0C64"/>
    <w:rsid w:val="00DA11AC"/>
    <w:rsid w:val="00DA3EC2"/>
    <w:rsid w:val="00DA7BEA"/>
    <w:rsid w:val="00DB1CEB"/>
    <w:rsid w:val="00DB3CAF"/>
    <w:rsid w:val="00DB4BB6"/>
    <w:rsid w:val="00DB6834"/>
    <w:rsid w:val="00DB7676"/>
    <w:rsid w:val="00DC138C"/>
    <w:rsid w:val="00DC3403"/>
    <w:rsid w:val="00DC59E6"/>
    <w:rsid w:val="00DC699E"/>
    <w:rsid w:val="00DC7C40"/>
    <w:rsid w:val="00DD69E7"/>
    <w:rsid w:val="00DD6C11"/>
    <w:rsid w:val="00DE0F77"/>
    <w:rsid w:val="00DE12E9"/>
    <w:rsid w:val="00DE2EB5"/>
    <w:rsid w:val="00DE36A6"/>
    <w:rsid w:val="00DE4E05"/>
    <w:rsid w:val="00DE5200"/>
    <w:rsid w:val="00DE648A"/>
    <w:rsid w:val="00DF0889"/>
    <w:rsid w:val="00DF1137"/>
    <w:rsid w:val="00DF1A0E"/>
    <w:rsid w:val="00DF1D54"/>
    <w:rsid w:val="00DF1F52"/>
    <w:rsid w:val="00DF2D3F"/>
    <w:rsid w:val="00DF31BE"/>
    <w:rsid w:val="00DF42A4"/>
    <w:rsid w:val="00DF59E8"/>
    <w:rsid w:val="00DF5FAF"/>
    <w:rsid w:val="00E02C76"/>
    <w:rsid w:val="00E06726"/>
    <w:rsid w:val="00E071F6"/>
    <w:rsid w:val="00E10AA7"/>
    <w:rsid w:val="00E114FF"/>
    <w:rsid w:val="00E119B7"/>
    <w:rsid w:val="00E16770"/>
    <w:rsid w:val="00E177CB"/>
    <w:rsid w:val="00E21D68"/>
    <w:rsid w:val="00E22CA3"/>
    <w:rsid w:val="00E22DB5"/>
    <w:rsid w:val="00E2457A"/>
    <w:rsid w:val="00E24BFD"/>
    <w:rsid w:val="00E24DAE"/>
    <w:rsid w:val="00E30A6C"/>
    <w:rsid w:val="00E30A79"/>
    <w:rsid w:val="00E323BF"/>
    <w:rsid w:val="00E33754"/>
    <w:rsid w:val="00E34144"/>
    <w:rsid w:val="00E40A80"/>
    <w:rsid w:val="00E41ECA"/>
    <w:rsid w:val="00E44626"/>
    <w:rsid w:val="00E457DA"/>
    <w:rsid w:val="00E45CB4"/>
    <w:rsid w:val="00E45D5F"/>
    <w:rsid w:val="00E45DD6"/>
    <w:rsid w:val="00E475C9"/>
    <w:rsid w:val="00E51370"/>
    <w:rsid w:val="00E52F54"/>
    <w:rsid w:val="00E5412C"/>
    <w:rsid w:val="00E548F2"/>
    <w:rsid w:val="00E55AE7"/>
    <w:rsid w:val="00E55F78"/>
    <w:rsid w:val="00E577F7"/>
    <w:rsid w:val="00E57A2A"/>
    <w:rsid w:val="00E60846"/>
    <w:rsid w:val="00E63C9B"/>
    <w:rsid w:val="00E646A8"/>
    <w:rsid w:val="00E64769"/>
    <w:rsid w:val="00E65797"/>
    <w:rsid w:val="00E66C6A"/>
    <w:rsid w:val="00E67E88"/>
    <w:rsid w:val="00E7024C"/>
    <w:rsid w:val="00E708F8"/>
    <w:rsid w:val="00E70AE9"/>
    <w:rsid w:val="00E73133"/>
    <w:rsid w:val="00E73F44"/>
    <w:rsid w:val="00E74297"/>
    <w:rsid w:val="00E74588"/>
    <w:rsid w:val="00E745B5"/>
    <w:rsid w:val="00E74B6A"/>
    <w:rsid w:val="00E752AC"/>
    <w:rsid w:val="00E75A6F"/>
    <w:rsid w:val="00E76DE7"/>
    <w:rsid w:val="00E80C91"/>
    <w:rsid w:val="00E80ED1"/>
    <w:rsid w:val="00E81266"/>
    <w:rsid w:val="00E822C7"/>
    <w:rsid w:val="00E855AA"/>
    <w:rsid w:val="00E855D4"/>
    <w:rsid w:val="00E85A83"/>
    <w:rsid w:val="00E86A6A"/>
    <w:rsid w:val="00E87DE8"/>
    <w:rsid w:val="00E87EBA"/>
    <w:rsid w:val="00E92613"/>
    <w:rsid w:val="00E92BC8"/>
    <w:rsid w:val="00E9371D"/>
    <w:rsid w:val="00E945E7"/>
    <w:rsid w:val="00E94EDB"/>
    <w:rsid w:val="00E95BB2"/>
    <w:rsid w:val="00E96739"/>
    <w:rsid w:val="00E9696B"/>
    <w:rsid w:val="00EA0280"/>
    <w:rsid w:val="00EA0C9E"/>
    <w:rsid w:val="00EA43C0"/>
    <w:rsid w:val="00EA4C76"/>
    <w:rsid w:val="00EA597B"/>
    <w:rsid w:val="00EA6161"/>
    <w:rsid w:val="00EA66F4"/>
    <w:rsid w:val="00EA69EA"/>
    <w:rsid w:val="00EA7933"/>
    <w:rsid w:val="00EB2CB5"/>
    <w:rsid w:val="00EB2D02"/>
    <w:rsid w:val="00EB42DC"/>
    <w:rsid w:val="00EB702A"/>
    <w:rsid w:val="00EB73C2"/>
    <w:rsid w:val="00EC204B"/>
    <w:rsid w:val="00EC565A"/>
    <w:rsid w:val="00EC78BA"/>
    <w:rsid w:val="00EC7F7B"/>
    <w:rsid w:val="00ED01C0"/>
    <w:rsid w:val="00ED0721"/>
    <w:rsid w:val="00ED0A43"/>
    <w:rsid w:val="00ED0EA3"/>
    <w:rsid w:val="00ED317C"/>
    <w:rsid w:val="00ED3DA9"/>
    <w:rsid w:val="00ED430B"/>
    <w:rsid w:val="00ED5C32"/>
    <w:rsid w:val="00ED7C2F"/>
    <w:rsid w:val="00EE2C69"/>
    <w:rsid w:val="00EE346B"/>
    <w:rsid w:val="00EE49C2"/>
    <w:rsid w:val="00EE639F"/>
    <w:rsid w:val="00EF0580"/>
    <w:rsid w:val="00EF1E2D"/>
    <w:rsid w:val="00EF3170"/>
    <w:rsid w:val="00EF3C2E"/>
    <w:rsid w:val="00EF5654"/>
    <w:rsid w:val="00EF6EF8"/>
    <w:rsid w:val="00F00202"/>
    <w:rsid w:val="00F0061A"/>
    <w:rsid w:val="00F00A2F"/>
    <w:rsid w:val="00F00EC3"/>
    <w:rsid w:val="00F019A1"/>
    <w:rsid w:val="00F02368"/>
    <w:rsid w:val="00F03D9A"/>
    <w:rsid w:val="00F03F3E"/>
    <w:rsid w:val="00F049A3"/>
    <w:rsid w:val="00F05045"/>
    <w:rsid w:val="00F05F6F"/>
    <w:rsid w:val="00F105F6"/>
    <w:rsid w:val="00F1136B"/>
    <w:rsid w:val="00F125B8"/>
    <w:rsid w:val="00F13A30"/>
    <w:rsid w:val="00F14B4B"/>
    <w:rsid w:val="00F15A2D"/>
    <w:rsid w:val="00F15D03"/>
    <w:rsid w:val="00F21170"/>
    <w:rsid w:val="00F21255"/>
    <w:rsid w:val="00F21DED"/>
    <w:rsid w:val="00F21FA5"/>
    <w:rsid w:val="00F22035"/>
    <w:rsid w:val="00F22068"/>
    <w:rsid w:val="00F22D1B"/>
    <w:rsid w:val="00F25120"/>
    <w:rsid w:val="00F26938"/>
    <w:rsid w:val="00F30090"/>
    <w:rsid w:val="00F323CF"/>
    <w:rsid w:val="00F32620"/>
    <w:rsid w:val="00F3408A"/>
    <w:rsid w:val="00F35650"/>
    <w:rsid w:val="00F36DA5"/>
    <w:rsid w:val="00F37C34"/>
    <w:rsid w:val="00F40951"/>
    <w:rsid w:val="00F41D5C"/>
    <w:rsid w:val="00F42316"/>
    <w:rsid w:val="00F43BB7"/>
    <w:rsid w:val="00F519F9"/>
    <w:rsid w:val="00F525D6"/>
    <w:rsid w:val="00F539AE"/>
    <w:rsid w:val="00F53B0E"/>
    <w:rsid w:val="00F53D97"/>
    <w:rsid w:val="00F5444D"/>
    <w:rsid w:val="00F55132"/>
    <w:rsid w:val="00F56E57"/>
    <w:rsid w:val="00F6031D"/>
    <w:rsid w:val="00F6121D"/>
    <w:rsid w:val="00F64942"/>
    <w:rsid w:val="00F65237"/>
    <w:rsid w:val="00F67E42"/>
    <w:rsid w:val="00F7127B"/>
    <w:rsid w:val="00F75E9E"/>
    <w:rsid w:val="00F77870"/>
    <w:rsid w:val="00F84F5E"/>
    <w:rsid w:val="00F8504A"/>
    <w:rsid w:val="00F86400"/>
    <w:rsid w:val="00F87019"/>
    <w:rsid w:val="00F87137"/>
    <w:rsid w:val="00F907D4"/>
    <w:rsid w:val="00F90BC4"/>
    <w:rsid w:val="00F91811"/>
    <w:rsid w:val="00F92C6A"/>
    <w:rsid w:val="00F93500"/>
    <w:rsid w:val="00F93F1A"/>
    <w:rsid w:val="00F95737"/>
    <w:rsid w:val="00F963F2"/>
    <w:rsid w:val="00F96B75"/>
    <w:rsid w:val="00F97CC0"/>
    <w:rsid w:val="00FA05A5"/>
    <w:rsid w:val="00FA08E8"/>
    <w:rsid w:val="00FA52C6"/>
    <w:rsid w:val="00FA5FC4"/>
    <w:rsid w:val="00FA67DC"/>
    <w:rsid w:val="00FA67E6"/>
    <w:rsid w:val="00FB0728"/>
    <w:rsid w:val="00FB1996"/>
    <w:rsid w:val="00FB3770"/>
    <w:rsid w:val="00FB3DED"/>
    <w:rsid w:val="00FB5914"/>
    <w:rsid w:val="00FC1277"/>
    <w:rsid w:val="00FC192F"/>
    <w:rsid w:val="00FC3BE6"/>
    <w:rsid w:val="00FC6DEE"/>
    <w:rsid w:val="00FC7E12"/>
    <w:rsid w:val="00FD34BB"/>
    <w:rsid w:val="00FD3EA3"/>
    <w:rsid w:val="00FD4AA1"/>
    <w:rsid w:val="00FD5D12"/>
    <w:rsid w:val="00FD76FE"/>
    <w:rsid w:val="00FD7A23"/>
    <w:rsid w:val="00FE0A4C"/>
    <w:rsid w:val="00FE18A3"/>
    <w:rsid w:val="00FE2969"/>
    <w:rsid w:val="00FE4990"/>
    <w:rsid w:val="00FE53B3"/>
    <w:rsid w:val="00FE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4DF2"/>
  <w15:docId w15:val="{28363E25-65D7-4AC5-A0DE-EC0D7A16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Arial Unicode MS" w:cs="Tahoma"/>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List">
    <w:name w:val="List"/>
    <w:basedOn w:val="Textbody"/>
  </w:style>
  <w:style w:type="paragraph" w:customStyle="1" w:styleId="TableContents">
    <w:name w:val="Table Contents"/>
    <w:basedOn w:val="TextBody0"/>
  </w:style>
  <w:style w:type="paragraph" w:customStyle="1" w:styleId="TableHeading">
    <w:name w:val="Table Heading"/>
    <w:basedOn w:val="TableContents"/>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character" w:customStyle="1" w:styleId="NumberingSymbols">
    <w:name w:val="Numbering Symbols"/>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paragraph" w:styleId="BalloonText">
    <w:name w:val="Balloon Text"/>
    <w:basedOn w:val="Normal"/>
    <w:link w:val="BalloonTextChar"/>
    <w:uiPriority w:val="99"/>
    <w:semiHidden/>
    <w:unhideWhenUsed/>
    <w:rsid w:val="00CF457F"/>
    <w:rPr>
      <w:rFonts w:ascii="Tahoma" w:hAnsi="Tahoma"/>
      <w:sz w:val="16"/>
      <w:szCs w:val="14"/>
    </w:rPr>
  </w:style>
  <w:style w:type="character" w:customStyle="1" w:styleId="BalloonTextChar">
    <w:name w:val="Balloon Text Char"/>
    <w:basedOn w:val="DefaultParagraphFont"/>
    <w:link w:val="BalloonText"/>
    <w:uiPriority w:val="99"/>
    <w:semiHidden/>
    <w:rsid w:val="00CF457F"/>
    <w:rPr>
      <w:rFonts w:ascii="Tahoma" w:hAnsi="Tahoma"/>
      <w:sz w:val="16"/>
      <w:szCs w:val="14"/>
    </w:rPr>
  </w:style>
  <w:style w:type="character" w:styleId="Hyperlink">
    <w:name w:val="Hyperlink"/>
    <w:basedOn w:val="DefaultParagraphFont"/>
    <w:uiPriority w:val="99"/>
    <w:unhideWhenUsed/>
    <w:rsid w:val="0028158D"/>
    <w:rPr>
      <w:color w:val="0000FF" w:themeColor="hyperlink"/>
      <w:u w:val="single"/>
    </w:rPr>
  </w:style>
  <w:style w:type="paragraph" w:styleId="ListParagraph">
    <w:name w:val="List Paragraph"/>
    <w:basedOn w:val="Normal"/>
    <w:uiPriority w:val="34"/>
    <w:qFormat/>
    <w:rsid w:val="0085559B"/>
    <w:pPr>
      <w:ind w:left="720"/>
      <w:contextualSpacing/>
    </w:pPr>
    <w:rPr>
      <w:szCs w:val="21"/>
    </w:rPr>
  </w:style>
  <w:style w:type="paragraph" w:styleId="NormalWeb">
    <w:name w:val="Normal (Web)"/>
    <w:basedOn w:val="Normal"/>
    <w:uiPriority w:val="99"/>
    <w:unhideWhenUsed/>
    <w:rsid w:val="00D01232"/>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styleId="Strong">
    <w:name w:val="Strong"/>
    <w:basedOn w:val="DefaultParagraphFont"/>
    <w:uiPriority w:val="22"/>
    <w:qFormat/>
    <w:rsid w:val="003A2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479">
      <w:bodyDiv w:val="1"/>
      <w:marLeft w:val="0"/>
      <w:marRight w:val="0"/>
      <w:marTop w:val="0"/>
      <w:marBottom w:val="0"/>
      <w:divBdr>
        <w:top w:val="none" w:sz="0" w:space="0" w:color="auto"/>
        <w:left w:val="none" w:sz="0" w:space="0" w:color="auto"/>
        <w:bottom w:val="none" w:sz="0" w:space="0" w:color="auto"/>
        <w:right w:val="none" w:sz="0" w:space="0" w:color="auto"/>
      </w:divBdr>
    </w:div>
    <w:div w:id="167596793">
      <w:bodyDiv w:val="1"/>
      <w:marLeft w:val="0"/>
      <w:marRight w:val="0"/>
      <w:marTop w:val="0"/>
      <w:marBottom w:val="0"/>
      <w:divBdr>
        <w:top w:val="none" w:sz="0" w:space="0" w:color="auto"/>
        <w:left w:val="none" w:sz="0" w:space="0" w:color="auto"/>
        <w:bottom w:val="none" w:sz="0" w:space="0" w:color="auto"/>
        <w:right w:val="none" w:sz="0" w:space="0" w:color="auto"/>
      </w:divBdr>
    </w:div>
    <w:div w:id="269240053">
      <w:bodyDiv w:val="1"/>
      <w:marLeft w:val="0"/>
      <w:marRight w:val="0"/>
      <w:marTop w:val="0"/>
      <w:marBottom w:val="0"/>
      <w:divBdr>
        <w:top w:val="none" w:sz="0" w:space="0" w:color="auto"/>
        <w:left w:val="none" w:sz="0" w:space="0" w:color="auto"/>
        <w:bottom w:val="none" w:sz="0" w:space="0" w:color="auto"/>
        <w:right w:val="none" w:sz="0" w:space="0" w:color="auto"/>
      </w:divBdr>
    </w:div>
    <w:div w:id="276106816">
      <w:bodyDiv w:val="1"/>
      <w:marLeft w:val="0"/>
      <w:marRight w:val="0"/>
      <w:marTop w:val="0"/>
      <w:marBottom w:val="0"/>
      <w:divBdr>
        <w:top w:val="none" w:sz="0" w:space="0" w:color="auto"/>
        <w:left w:val="none" w:sz="0" w:space="0" w:color="auto"/>
        <w:bottom w:val="none" w:sz="0" w:space="0" w:color="auto"/>
        <w:right w:val="none" w:sz="0" w:space="0" w:color="auto"/>
      </w:divBdr>
      <w:divsChild>
        <w:div w:id="385642915">
          <w:marLeft w:val="720"/>
          <w:marRight w:val="0"/>
          <w:marTop w:val="288"/>
          <w:marBottom w:val="0"/>
          <w:divBdr>
            <w:top w:val="none" w:sz="0" w:space="0" w:color="auto"/>
            <w:left w:val="none" w:sz="0" w:space="0" w:color="auto"/>
            <w:bottom w:val="none" w:sz="0" w:space="0" w:color="auto"/>
            <w:right w:val="none" w:sz="0" w:space="0" w:color="auto"/>
          </w:divBdr>
        </w:div>
        <w:div w:id="617417920">
          <w:marLeft w:val="720"/>
          <w:marRight w:val="0"/>
          <w:marTop w:val="288"/>
          <w:marBottom w:val="0"/>
          <w:divBdr>
            <w:top w:val="none" w:sz="0" w:space="0" w:color="auto"/>
            <w:left w:val="none" w:sz="0" w:space="0" w:color="auto"/>
            <w:bottom w:val="none" w:sz="0" w:space="0" w:color="auto"/>
            <w:right w:val="none" w:sz="0" w:space="0" w:color="auto"/>
          </w:divBdr>
        </w:div>
        <w:div w:id="900218697">
          <w:marLeft w:val="0"/>
          <w:marRight w:val="0"/>
          <w:marTop w:val="336"/>
          <w:marBottom w:val="0"/>
          <w:divBdr>
            <w:top w:val="none" w:sz="0" w:space="0" w:color="auto"/>
            <w:left w:val="none" w:sz="0" w:space="0" w:color="auto"/>
            <w:bottom w:val="none" w:sz="0" w:space="0" w:color="auto"/>
            <w:right w:val="none" w:sz="0" w:space="0" w:color="auto"/>
          </w:divBdr>
        </w:div>
        <w:div w:id="917405278">
          <w:marLeft w:val="720"/>
          <w:marRight w:val="0"/>
          <w:marTop w:val="288"/>
          <w:marBottom w:val="0"/>
          <w:divBdr>
            <w:top w:val="none" w:sz="0" w:space="0" w:color="auto"/>
            <w:left w:val="none" w:sz="0" w:space="0" w:color="auto"/>
            <w:bottom w:val="none" w:sz="0" w:space="0" w:color="auto"/>
            <w:right w:val="none" w:sz="0" w:space="0" w:color="auto"/>
          </w:divBdr>
        </w:div>
        <w:div w:id="1342313401">
          <w:marLeft w:val="0"/>
          <w:marRight w:val="0"/>
          <w:marTop w:val="336"/>
          <w:marBottom w:val="0"/>
          <w:divBdr>
            <w:top w:val="none" w:sz="0" w:space="0" w:color="auto"/>
            <w:left w:val="none" w:sz="0" w:space="0" w:color="auto"/>
            <w:bottom w:val="none" w:sz="0" w:space="0" w:color="auto"/>
            <w:right w:val="none" w:sz="0" w:space="0" w:color="auto"/>
          </w:divBdr>
        </w:div>
        <w:div w:id="1351177913">
          <w:marLeft w:val="0"/>
          <w:marRight w:val="0"/>
          <w:marTop w:val="288"/>
          <w:marBottom w:val="0"/>
          <w:divBdr>
            <w:top w:val="none" w:sz="0" w:space="0" w:color="auto"/>
            <w:left w:val="none" w:sz="0" w:space="0" w:color="auto"/>
            <w:bottom w:val="none" w:sz="0" w:space="0" w:color="auto"/>
            <w:right w:val="none" w:sz="0" w:space="0" w:color="auto"/>
          </w:divBdr>
        </w:div>
        <w:div w:id="1512640763">
          <w:marLeft w:val="720"/>
          <w:marRight w:val="0"/>
          <w:marTop w:val="288"/>
          <w:marBottom w:val="0"/>
          <w:divBdr>
            <w:top w:val="none" w:sz="0" w:space="0" w:color="auto"/>
            <w:left w:val="none" w:sz="0" w:space="0" w:color="auto"/>
            <w:bottom w:val="none" w:sz="0" w:space="0" w:color="auto"/>
            <w:right w:val="none" w:sz="0" w:space="0" w:color="auto"/>
          </w:divBdr>
        </w:div>
        <w:div w:id="1852065059">
          <w:marLeft w:val="720"/>
          <w:marRight w:val="0"/>
          <w:marTop w:val="288"/>
          <w:marBottom w:val="0"/>
          <w:divBdr>
            <w:top w:val="none" w:sz="0" w:space="0" w:color="auto"/>
            <w:left w:val="none" w:sz="0" w:space="0" w:color="auto"/>
            <w:bottom w:val="none" w:sz="0" w:space="0" w:color="auto"/>
            <w:right w:val="none" w:sz="0" w:space="0" w:color="auto"/>
          </w:divBdr>
        </w:div>
        <w:div w:id="1988044032">
          <w:marLeft w:val="0"/>
          <w:marRight w:val="0"/>
          <w:marTop w:val="336"/>
          <w:marBottom w:val="0"/>
          <w:divBdr>
            <w:top w:val="none" w:sz="0" w:space="0" w:color="auto"/>
            <w:left w:val="none" w:sz="0" w:space="0" w:color="auto"/>
            <w:bottom w:val="none" w:sz="0" w:space="0" w:color="auto"/>
            <w:right w:val="none" w:sz="0" w:space="0" w:color="auto"/>
          </w:divBdr>
        </w:div>
        <w:div w:id="2068647309">
          <w:marLeft w:val="720"/>
          <w:marRight w:val="0"/>
          <w:marTop w:val="288"/>
          <w:marBottom w:val="0"/>
          <w:divBdr>
            <w:top w:val="none" w:sz="0" w:space="0" w:color="auto"/>
            <w:left w:val="none" w:sz="0" w:space="0" w:color="auto"/>
            <w:bottom w:val="none" w:sz="0" w:space="0" w:color="auto"/>
            <w:right w:val="none" w:sz="0" w:space="0" w:color="auto"/>
          </w:divBdr>
        </w:div>
      </w:divsChild>
    </w:div>
    <w:div w:id="408888559">
      <w:bodyDiv w:val="1"/>
      <w:marLeft w:val="0"/>
      <w:marRight w:val="0"/>
      <w:marTop w:val="0"/>
      <w:marBottom w:val="0"/>
      <w:divBdr>
        <w:top w:val="none" w:sz="0" w:space="0" w:color="auto"/>
        <w:left w:val="none" w:sz="0" w:space="0" w:color="auto"/>
        <w:bottom w:val="none" w:sz="0" w:space="0" w:color="auto"/>
        <w:right w:val="none" w:sz="0" w:space="0" w:color="auto"/>
      </w:divBdr>
    </w:div>
    <w:div w:id="484204640">
      <w:bodyDiv w:val="1"/>
      <w:marLeft w:val="0"/>
      <w:marRight w:val="0"/>
      <w:marTop w:val="0"/>
      <w:marBottom w:val="0"/>
      <w:divBdr>
        <w:top w:val="none" w:sz="0" w:space="0" w:color="auto"/>
        <w:left w:val="none" w:sz="0" w:space="0" w:color="auto"/>
        <w:bottom w:val="none" w:sz="0" w:space="0" w:color="auto"/>
        <w:right w:val="none" w:sz="0" w:space="0" w:color="auto"/>
      </w:divBdr>
    </w:div>
    <w:div w:id="544483797">
      <w:bodyDiv w:val="1"/>
      <w:marLeft w:val="0"/>
      <w:marRight w:val="0"/>
      <w:marTop w:val="0"/>
      <w:marBottom w:val="0"/>
      <w:divBdr>
        <w:top w:val="none" w:sz="0" w:space="0" w:color="auto"/>
        <w:left w:val="none" w:sz="0" w:space="0" w:color="auto"/>
        <w:bottom w:val="none" w:sz="0" w:space="0" w:color="auto"/>
        <w:right w:val="none" w:sz="0" w:space="0" w:color="auto"/>
      </w:divBdr>
    </w:div>
    <w:div w:id="680274841">
      <w:bodyDiv w:val="1"/>
      <w:marLeft w:val="0"/>
      <w:marRight w:val="0"/>
      <w:marTop w:val="0"/>
      <w:marBottom w:val="0"/>
      <w:divBdr>
        <w:top w:val="none" w:sz="0" w:space="0" w:color="auto"/>
        <w:left w:val="none" w:sz="0" w:space="0" w:color="auto"/>
        <w:bottom w:val="none" w:sz="0" w:space="0" w:color="auto"/>
        <w:right w:val="none" w:sz="0" w:space="0" w:color="auto"/>
      </w:divBdr>
    </w:div>
    <w:div w:id="812329019">
      <w:bodyDiv w:val="1"/>
      <w:marLeft w:val="0"/>
      <w:marRight w:val="0"/>
      <w:marTop w:val="0"/>
      <w:marBottom w:val="0"/>
      <w:divBdr>
        <w:top w:val="none" w:sz="0" w:space="0" w:color="auto"/>
        <w:left w:val="none" w:sz="0" w:space="0" w:color="auto"/>
        <w:bottom w:val="none" w:sz="0" w:space="0" w:color="auto"/>
        <w:right w:val="none" w:sz="0" w:space="0" w:color="auto"/>
      </w:divBdr>
    </w:div>
    <w:div w:id="848064035">
      <w:bodyDiv w:val="1"/>
      <w:marLeft w:val="0"/>
      <w:marRight w:val="0"/>
      <w:marTop w:val="0"/>
      <w:marBottom w:val="0"/>
      <w:divBdr>
        <w:top w:val="none" w:sz="0" w:space="0" w:color="auto"/>
        <w:left w:val="none" w:sz="0" w:space="0" w:color="auto"/>
        <w:bottom w:val="none" w:sz="0" w:space="0" w:color="auto"/>
        <w:right w:val="none" w:sz="0" w:space="0" w:color="auto"/>
      </w:divBdr>
      <w:divsChild>
        <w:div w:id="1018656412">
          <w:marLeft w:val="1166"/>
          <w:marRight w:val="0"/>
          <w:marTop w:val="134"/>
          <w:marBottom w:val="0"/>
          <w:divBdr>
            <w:top w:val="none" w:sz="0" w:space="0" w:color="auto"/>
            <w:left w:val="none" w:sz="0" w:space="0" w:color="auto"/>
            <w:bottom w:val="none" w:sz="0" w:space="0" w:color="auto"/>
            <w:right w:val="none" w:sz="0" w:space="0" w:color="auto"/>
          </w:divBdr>
        </w:div>
        <w:div w:id="1075856613">
          <w:marLeft w:val="1166"/>
          <w:marRight w:val="0"/>
          <w:marTop w:val="134"/>
          <w:marBottom w:val="0"/>
          <w:divBdr>
            <w:top w:val="none" w:sz="0" w:space="0" w:color="auto"/>
            <w:left w:val="none" w:sz="0" w:space="0" w:color="auto"/>
            <w:bottom w:val="none" w:sz="0" w:space="0" w:color="auto"/>
            <w:right w:val="none" w:sz="0" w:space="0" w:color="auto"/>
          </w:divBdr>
        </w:div>
        <w:div w:id="1390962666">
          <w:marLeft w:val="547"/>
          <w:marRight w:val="0"/>
          <w:marTop w:val="154"/>
          <w:marBottom w:val="0"/>
          <w:divBdr>
            <w:top w:val="none" w:sz="0" w:space="0" w:color="auto"/>
            <w:left w:val="none" w:sz="0" w:space="0" w:color="auto"/>
            <w:bottom w:val="none" w:sz="0" w:space="0" w:color="auto"/>
            <w:right w:val="none" w:sz="0" w:space="0" w:color="auto"/>
          </w:divBdr>
        </w:div>
        <w:div w:id="1606232852">
          <w:marLeft w:val="547"/>
          <w:marRight w:val="0"/>
          <w:marTop w:val="154"/>
          <w:marBottom w:val="0"/>
          <w:divBdr>
            <w:top w:val="none" w:sz="0" w:space="0" w:color="auto"/>
            <w:left w:val="none" w:sz="0" w:space="0" w:color="auto"/>
            <w:bottom w:val="none" w:sz="0" w:space="0" w:color="auto"/>
            <w:right w:val="none" w:sz="0" w:space="0" w:color="auto"/>
          </w:divBdr>
        </w:div>
        <w:div w:id="1831211082">
          <w:marLeft w:val="547"/>
          <w:marRight w:val="0"/>
          <w:marTop w:val="154"/>
          <w:marBottom w:val="0"/>
          <w:divBdr>
            <w:top w:val="none" w:sz="0" w:space="0" w:color="auto"/>
            <w:left w:val="none" w:sz="0" w:space="0" w:color="auto"/>
            <w:bottom w:val="none" w:sz="0" w:space="0" w:color="auto"/>
            <w:right w:val="none" w:sz="0" w:space="0" w:color="auto"/>
          </w:divBdr>
        </w:div>
      </w:divsChild>
    </w:div>
    <w:div w:id="927736600">
      <w:bodyDiv w:val="1"/>
      <w:marLeft w:val="0"/>
      <w:marRight w:val="0"/>
      <w:marTop w:val="0"/>
      <w:marBottom w:val="0"/>
      <w:divBdr>
        <w:top w:val="none" w:sz="0" w:space="0" w:color="auto"/>
        <w:left w:val="none" w:sz="0" w:space="0" w:color="auto"/>
        <w:bottom w:val="none" w:sz="0" w:space="0" w:color="auto"/>
        <w:right w:val="none" w:sz="0" w:space="0" w:color="auto"/>
      </w:divBdr>
      <w:divsChild>
        <w:div w:id="394864728">
          <w:marLeft w:val="1166"/>
          <w:marRight w:val="0"/>
          <w:marTop w:val="115"/>
          <w:marBottom w:val="0"/>
          <w:divBdr>
            <w:top w:val="none" w:sz="0" w:space="0" w:color="auto"/>
            <w:left w:val="none" w:sz="0" w:space="0" w:color="auto"/>
            <w:bottom w:val="none" w:sz="0" w:space="0" w:color="auto"/>
            <w:right w:val="none" w:sz="0" w:space="0" w:color="auto"/>
          </w:divBdr>
        </w:div>
        <w:div w:id="607274407">
          <w:marLeft w:val="1166"/>
          <w:marRight w:val="0"/>
          <w:marTop w:val="115"/>
          <w:marBottom w:val="0"/>
          <w:divBdr>
            <w:top w:val="none" w:sz="0" w:space="0" w:color="auto"/>
            <w:left w:val="none" w:sz="0" w:space="0" w:color="auto"/>
            <w:bottom w:val="none" w:sz="0" w:space="0" w:color="auto"/>
            <w:right w:val="none" w:sz="0" w:space="0" w:color="auto"/>
          </w:divBdr>
        </w:div>
        <w:div w:id="731924830">
          <w:marLeft w:val="1166"/>
          <w:marRight w:val="0"/>
          <w:marTop w:val="134"/>
          <w:marBottom w:val="0"/>
          <w:divBdr>
            <w:top w:val="none" w:sz="0" w:space="0" w:color="auto"/>
            <w:left w:val="none" w:sz="0" w:space="0" w:color="auto"/>
            <w:bottom w:val="none" w:sz="0" w:space="0" w:color="auto"/>
            <w:right w:val="none" w:sz="0" w:space="0" w:color="auto"/>
          </w:divBdr>
        </w:div>
        <w:div w:id="860358749">
          <w:marLeft w:val="1166"/>
          <w:marRight w:val="0"/>
          <w:marTop w:val="115"/>
          <w:marBottom w:val="0"/>
          <w:divBdr>
            <w:top w:val="none" w:sz="0" w:space="0" w:color="auto"/>
            <w:left w:val="none" w:sz="0" w:space="0" w:color="auto"/>
            <w:bottom w:val="none" w:sz="0" w:space="0" w:color="auto"/>
            <w:right w:val="none" w:sz="0" w:space="0" w:color="auto"/>
          </w:divBdr>
        </w:div>
        <w:div w:id="980891318">
          <w:marLeft w:val="1166"/>
          <w:marRight w:val="0"/>
          <w:marTop w:val="115"/>
          <w:marBottom w:val="0"/>
          <w:divBdr>
            <w:top w:val="none" w:sz="0" w:space="0" w:color="auto"/>
            <w:left w:val="none" w:sz="0" w:space="0" w:color="auto"/>
            <w:bottom w:val="none" w:sz="0" w:space="0" w:color="auto"/>
            <w:right w:val="none" w:sz="0" w:space="0" w:color="auto"/>
          </w:divBdr>
        </w:div>
        <w:div w:id="1146438529">
          <w:marLeft w:val="1166"/>
          <w:marRight w:val="0"/>
          <w:marTop w:val="134"/>
          <w:marBottom w:val="0"/>
          <w:divBdr>
            <w:top w:val="none" w:sz="0" w:space="0" w:color="auto"/>
            <w:left w:val="none" w:sz="0" w:space="0" w:color="auto"/>
            <w:bottom w:val="none" w:sz="0" w:space="0" w:color="auto"/>
            <w:right w:val="none" w:sz="0" w:space="0" w:color="auto"/>
          </w:divBdr>
        </w:div>
        <w:div w:id="1868832096">
          <w:marLeft w:val="1166"/>
          <w:marRight w:val="0"/>
          <w:marTop w:val="115"/>
          <w:marBottom w:val="0"/>
          <w:divBdr>
            <w:top w:val="none" w:sz="0" w:space="0" w:color="auto"/>
            <w:left w:val="none" w:sz="0" w:space="0" w:color="auto"/>
            <w:bottom w:val="none" w:sz="0" w:space="0" w:color="auto"/>
            <w:right w:val="none" w:sz="0" w:space="0" w:color="auto"/>
          </w:divBdr>
        </w:div>
        <w:div w:id="1942954784">
          <w:marLeft w:val="547"/>
          <w:marRight w:val="0"/>
          <w:marTop w:val="154"/>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
    <w:div w:id="969673229">
      <w:bodyDiv w:val="1"/>
      <w:marLeft w:val="0"/>
      <w:marRight w:val="0"/>
      <w:marTop w:val="0"/>
      <w:marBottom w:val="0"/>
      <w:divBdr>
        <w:top w:val="none" w:sz="0" w:space="0" w:color="auto"/>
        <w:left w:val="none" w:sz="0" w:space="0" w:color="auto"/>
        <w:bottom w:val="none" w:sz="0" w:space="0" w:color="auto"/>
        <w:right w:val="none" w:sz="0" w:space="0" w:color="auto"/>
      </w:divBdr>
    </w:div>
    <w:div w:id="1024597065">
      <w:bodyDiv w:val="1"/>
      <w:marLeft w:val="0"/>
      <w:marRight w:val="0"/>
      <w:marTop w:val="0"/>
      <w:marBottom w:val="0"/>
      <w:divBdr>
        <w:top w:val="none" w:sz="0" w:space="0" w:color="auto"/>
        <w:left w:val="none" w:sz="0" w:space="0" w:color="auto"/>
        <w:bottom w:val="none" w:sz="0" w:space="0" w:color="auto"/>
        <w:right w:val="none" w:sz="0" w:space="0" w:color="auto"/>
      </w:divBdr>
    </w:div>
    <w:div w:id="1173297463">
      <w:bodyDiv w:val="1"/>
      <w:marLeft w:val="0"/>
      <w:marRight w:val="0"/>
      <w:marTop w:val="0"/>
      <w:marBottom w:val="0"/>
      <w:divBdr>
        <w:top w:val="none" w:sz="0" w:space="0" w:color="auto"/>
        <w:left w:val="none" w:sz="0" w:space="0" w:color="auto"/>
        <w:bottom w:val="none" w:sz="0" w:space="0" w:color="auto"/>
        <w:right w:val="none" w:sz="0" w:space="0" w:color="auto"/>
      </w:divBdr>
    </w:div>
    <w:div w:id="1321277591">
      <w:bodyDiv w:val="1"/>
      <w:marLeft w:val="0"/>
      <w:marRight w:val="0"/>
      <w:marTop w:val="0"/>
      <w:marBottom w:val="0"/>
      <w:divBdr>
        <w:top w:val="none" w:sz="0" w:space="0" w:color="auto"/>
        <w:left w:val="none" w:sz="0" w:space="0" w:color="auto"/>
        <w:bottom w:val="none" w:sz="0" w:space="0" w:color="auto"/>
        <w:right w:val="none" w:sz="0" w:space="0" w:color="auto"/>
      </w:divBdr>
    </w:div>
    <w:div w:id="1326976479">
      <w:bodyDiv w:val="1"/>
      <w:marLeft w:val="0"/>
      <w:marRight w:val="0"/>
      <w:marTop w:val="0"/>
      <w:marBottom w:val="0"/>
      <w:divBdr>
        <w:top w:val="none" w:sz="0" w:space="0" w:color="auto"/>
        <w:left w:val="none" w:sz="0" w:space="0" w:color="auto"/>
        <w:bottom w:val="none" w:sz="0" w:space="0" w:color="auto"/>
        <w:right w:val="none" w:sz="0" w:space="0" w:color="auto"/>
      </w:divBdr>
    </w:div>
    <w:div w:id="1463038246">
      <w:bodyDiv w:val="1"/>
      <w:marLeft w:val="0"/>
      <w:marRight w:val="0"/>
      <w:marTop w:val="0"/>
      <w:marBottom w:val="0"/>
      <w:divBdr>
        <w:top w:val="none" w:sz="0" w:space="0" w:color="auto"/>
        <w:left w:val="none" w:sz="0" w:space="0" w:color="auto"/>
        <w:bottom w:val="none" w:sz="0" w:space="0" w:color="auto"/>
        <w:right w:val="none" w:sz="0" w:space="0" w:color="auto"/>
      </w:divBdr>
    </w:div>
    <w:div w:id="1480346164">
      <w:bodyDiv w:val="1"/>
      <w:marLeft w:val="0"/>
      <w:marRight w:val="0"/>
      <w:marTop w:val="0"/>
      <w:marBottom w:val="0"/>
      <w:divBdr>
        <w:top w:val="none" w:sz="0" w:space="0" w:color="auto"/>
        <w:left w:val="none" w:sz="0" w:space="0" w:color="auto"/>
        <w:bottom w:val="none" w:sz="0" w:space="0" w:color="auto"/>
        <w:right w:val="none" w:sz="0" w:space="0" w:color="auto"/>
      </w:divBdr>
      <w:divsChild>
        <w:div w:id="454375388">
          <w:marLeft w:val="547"/>
          <w:marRight w:val="0"/>
          <w:marTop w:val="154"/>
          <w:marBottom w:val="0"/>
          <w:divBdr>
            <w:top w:val="none" w:sz="0" w:space="0" w:color="auto"/>
            <w:left w:val="none" w:sz="0" w:space="0" w:color="auto"/>
            <w:bottom w:val="none" w:sz="0" w:space="0" w:color="auto"/>
            <w:right w:val="none" w:sz="0" w:space="0" w:color="auto"/>
          </w:divBdr>
        </w:div>
        <w:div w:id="938827569">
          <w:marLeft w:val="547"/>
          <w:marRight w:val="0"/>
          <w:marTop w:val="154"/>
          <w:marBottom w:val="0"/>
          <w:divBdr>
            <w:top w:val="none" w:sz="0" w:space="0" w:color="auto"/>
            <w:left w:val="none" w:sz="0" w:space="0" w:color="auto"/>
            <w:bottom w:val="none" w:sz="0" w:space="0" w:color="auto"/>
            <w:right w:val="none" w:sz="0" w:space="0" w:color="auto"/>
          </w:divBdr>
        </w:div>
        <w:div w:id="1079904544">
          <w:marLeft w:val="547"/>
          <w:marRight w:val="0"/>
          <w:marTop w:val="154"/>
          <w:marBottom w:val="0"/>
          <w:divBdr>
            <w:top w:val="none" w:sz="0" w:space="0" w:color="auto"/>
            <w:left w:val="none" w:sz="0" w:space="0" w:color="auto"/>
            <w:bottom w:val="none" w:sz="0" w:space="0" w:color="auto"/>
            <w:right w:val="none" w:sz="0" w:space="0" w:color="auto"/>
          </w:divBdr>
        </w:div>
        <w:div w:id="1142624593">
          <w:marLeft w:val="547"/>
          <w:marRight w:val="0"/>
          <w:marTop w:val="154"/>
          <w:marBottom w:val="0"/>
          <w:divBdr>
            <w:top w:val="none" w:sz="0" w:space="0" w:color="auto"/>
            <w:left w:val="none" w:sz="0" w:space="0" w:color="auto"/>
            <w:bottom w:val="none" w:sz="0" w:space="0" w:color="auto"/>
            <w:right w:val="none" w:sz="0" w:space="0" w:color="auto"/>
          </w:divBdr>
        </w:div>
        <w:div w:id="1726371848">
          <w:marLeft w:val="547"/>
          <w:marRight w:val="0"/>
          <w:marTop w:val="154"/>
          <w:marBottom w:val="0"/>
          <w:divBdr>
            <w:top w:val="none" w:sz="0" w:space="0" w:color="auto"/>
            <w:left w:val="none" w:sz="0" w:space="0" w:color="auto"/>
            <w:bottom w:val="none" w:sz="0" w:space="0" w:color="auto"/>
            <w:right w:val="none" w:sz="0" w:space="0" w:color="auto"/>
          </w:divBdr>
        </w:div>
        <w:div w:id="1898514128">
          <w:marLeft w:val="547"/>
          <w:marRight w:val="0"/>
          <w:marTop w:val="154"/>
          <w:marBottom w:val="0"/>
          <w:divBdr>
            <w:top w:val="none" w:sz="0" w:space="0" w:color="auto"/>
            <w:left w:val="none" w:sz="0" w:space="0" w:color="auto"/>
            <w:bottom w:val="none" w:sz="0" w:space="0" w:color="auto"/>
            <w:right w:val="none" w:sz="0" w:space="0" w:color="auto"/>
          </w:divBdr>
        </w:div>
        <w:div w:id="2108690089">
          <w:marLeft w:val="547"/>
          <w:marRight w:val="0"/>
          <w:marTop w:val="154"/>
          <w:marBottom w:val="0"/>
          <w:divBdr>
            <w:top w:val="none" w:sz="0" w:space="0" w:color="auto"/>
            <w:left w:val="none" w:sz="0" w:space="0" w:color="auto"/>
            <w:bottom w:val="none" w:sz="0" w:space="0" w:color="auto"/>
            <w:right w:val="none" w:sz="0" w:space="0" w:color="auto"/>
          </w:divBdr>
        </w:div>
      </w:divsChild>
    </w:div>
    <w:div w:id="1517309581">
      <w:bodyDiv w:val="1"/>
      <w:marLeft w:val="0"/>
      <w:marRight w:val="0"/>
      <w:marTop w:val="0"/>
      <w:marBottom w:val="0"/>
      <w:divBdr>
        <w:top w:val="none" w:sz="0" w:space="0" w:color="auto"/>
        <w:left w:val="none" w:sz="0" w:space="0" w:color="auto"/>
        <w:bottom w:val="none" w:sz="0" w:space="0" w:color="auto"/>
        <w:right w:val="none" w:sz="0" w:space="0" w:color="auto"/>
      </w:divBdr>
    </w:div>
    <w:div w:id="1611008737">
      <w:bodyDiv w:val="1"/>
      <w:marLeft w:val="0"/>
      <w:marRight w:val="0"/>
      <w:marTop w:val="0"/>
      <w:marBottom w:val="0"/>
      <w:divBdr>
        <w:top w:val="none" w:sz="0" w:space="0" w:color="auto"/>
        <w:left w:val="none" w:sz="0" w:space="0" w:color="auto"/>
        <w:bottom w:val="none" w:sz="0" w:space="0" w:color="auto"/>
        <w:right w:val="none" w:sz="0" w:space="0" w:color="auto"/>
      </w:divBdr>
    </w:div>
    <w:div w:id="1822648505">
      <w:bodyDiv w:val="1"/>
      <w:marLeft w:val="0"/>
      <w:marRight w:val="0"/>
      <w:marTop w:val="0"/>
      <w:marBottom w:val="0"/>
      <w:divBdr>
        <w:top w:val="none" w:sz="0" w:space="0" w:color="auto"/>
        <w:left w:val="none" w:sz="0" w:space="0" w:color="auto"/>
        <w:bottom w:val="none" w:sz="0" w:space="0" w:color="auto"/>
        <w:right w:val="none" w:sz="0" w:space="0" w:color="auto"/>
      </w:divBdr>
      <w:divsChild>
        <w:div w:id="352848369">
          <w:marLeft w:val="720"/>
          <w:marRight w:val="0"/>
          <w:marTop w:val="288"/>
          <w:marBottom w:val="0"/>
          <w:divBdr>
            <w:top w:val="none" w:sz="0" w:space="0" w:color="auto"/>
            <w:left w:val="none" w:sz="0" w:space="0" w:color="auto"/>
            <w:bottom w:val="none" w:sz="0" w:space="0" w:color="auto"/>
            <w:right w:val="none" w:sz="0" w:space="0" w:color="auto"/>
          </w:divBdr>
        </w:div>
        <w:div w:id="650594790">
          <w:marLeft w:val="720"/>
          <w:marRight w:val="0"/>
          <w:marTop w:val="288"/>
          <w:marBottom w:val="0"/>
          <w:divBdr>
            <w:top w:val="none" w:sz="0" w:space="0" w:color="auto"/>
            <w:left w:val="none" w:sz="0" w:space="0" w:color="auto"/>
            <w:bottom w:val="none" w:sz="0" w:space="0" w:color="auto"/>
            <w:right w:val="none" w:sz="0" w:space="0" w:color="auto"/>
          </w:divBdr>
        </w:div>
        <w:div w:id="1086000386">
          <w:marLeft w:val="720"/>
          <w:marRight w:val="0"/>
          <w:marTop w:val="288"/>
          <w:marBottom w:val="0"/>
          <w:divBdr>
            <w:top w:val="none" w:sz="0" w:space="0" w:color="auto"/>
            <w:left w:val="none" w:sz="0" w:space="0" w:color="auto"/>
            <w:bottom w:val="none" w:sz="0" w:space="0" w:color="auto"/>
            <w:right w:val="none" w:sz="0" w:space="0" w:color="auto"/>
          </w:divBdr>
        </w:div>
        <w:div w:id="2125880720">
          <w:marLeft w:val="720"/>
          <w:marRight w:val="0"/>
          <w:marTop w:val="288"/>
          <w:marBottom w:val="0"/>
          <w:divBdr>
            <w:top w:val="none" w:sz="0" w:space="0" w:color="auto"/>
            <w:left w:val="none" w:sz="0" w:space="0" w:color="auto"/>
            <w:bottom w:val="none" w:sz="0" w:space="0" w:color="auto"/>
            <w:right w:val="none" w:sz="0" w:space="0" w:color="auto"/>
          </w:divBdr>
        </w:div>
      </w:divsChild>
    </w:div>
    <w:div w:id="1848598218">
      <w:bodyDiv w:val="1"/>
      <w:marLeft w:val="0"/>
      <w:marRight w:val="0"/>
      <w:marTop w:val="0"/>
      <w:marBottom w:val="0"/>
      <w:divBdr>
        <w:top w:val="none" w:sz="0" w:space="0" w:color="auto"/>
        <w:left w:val="none" w:sz="0" w:space="0" w:color="auto"/>
        <w:bottom w:val="none" w:sz="0" w:space="0" w:color="auto"/>
        <w:right w:val="none" w:sz="0" w:space="0" w:color="auto"/>
      </w:divBdr>
    </w:div>
    <w:div w:id="1858810777">
      <w:bodyDiv w:val="1"/>
      <w:marLeft w:val="0"/>
      <w:marRight w:val="0"/>
      <w:marTop w:val="0"/>
      <w:marBottom w:val="0"/>
      <w:divBdr>
        <w:top w:val="none" w:sz="0" w:space="0" w:color="auto"/>
        <w:left w:val="none" w:sz="0" w:space="0" w:color="auto"/>
        <w:bottom w:val="none" w:sz="0" w:space="0" w:color="auto"/>
        <w:right w:val="none" w:sz="0" w:space="0" w:color="auto"/>
      </w:divBdr>
    </w:div>
    <w:div w:id="2018462057">
      <w:bodyDiv w:val="1"/>
      <w:marLeft w:val="0"/>
      <w:marRight w:val="0"/>
      <w:marTop w:val="0"/>
      <w:marBottom w:val="0"/>
      <w:divBdr>
        <w:top w:val="none" w:sz="0" w:space="0" w:color="auto"/>
        <w:left w:val="none" w:sz="0" w:space="0" w:color="auto"/>
        <w:bottom w:val="none" w:sz="0" w:space="0" w:color="auto"/>
        <w:right w:val="none" w:sz="0" w:space="0" w:color="auto"/>
      </w:divBdr>
    </w:div>
    <w:div w:id="2046365496">
      <w:bodyDiv w:val="1"/>
      <w:marLeft w:val="0"/>
      <w:marRight w:val="0"/>
      <w:marTop w:val="0"/>
      <w:marBottom w:val="0"/>
      <w:divBdr>
        <w:top w:val="none" w:sz="0" w:space="0" w:color="auto"/>
        <w:left w:val="none" w:sz="0" w:space="0" w:color="auto"/>
        <w:bottom w:val="none" w:sz="0" w:space="0" w:color="auto"/>
        <w:right w:val="none" w:sz="0" w:space="0" w:color="auto"/>
      </w:divBdr>
    </w:div>
    <w:div w:id="2073578966">
      <w:bodyDiv w:val="1"/>
      <w:marLeft w:val="0"/>
      <w:marRight w:val="0"/>
      <w:marTop w:val="0"/>
      <w:marBottom w:val="0"/>
      <w:divBdr>
        <w:top w:val="none" w:sz="0" w:space="0" w:color="auto"/>
        <w:left w:val="none" w:sz="0" w:space="0" w:color="auto"/>
        <w:bottom w:val="none" w:sz="0" w:space="0" w:color="auto"/>
        <w:right w:val="none" w:sz="0" w:space="0" w:color="auto"/>
      </w:divBdr>
      <w:divsChild>
        <w:div w:id="260798850">
          <w:marLeft w:val="907"/>
          <w:marRight w:val="0"/>
          <w:marTop w:val="0"/>
          <w:marBottom w:val="0"/>
          <w:divBdr>
            <w:top w:val="none" w:sz="0" w:space="0" w:color="auto"/>
            <w:left w:val="none" w:sz="0" w:space="0" w:color="auto"/>
            <w:bottom w:val="none" w:sz="0" w:space="0" w:color="auto"/>
            <w:right w:val="none" w:sz="0" w:space="0" w:color="auto"/>
          </w:divBdr>
        </w:div>
        <w:div w:id="307633561">
          <w:marLeft w:val="907"/>
          <w:marRight w:val="0"/>
          <w:marTop w:val="0"/>
          <w:marBottom w:val="0"/>
          <w:divBdr>
            <w:top w:val="none" w:sz="0" w:space="0" w:color="auto"/>
            <w:left w:val="none" w:sz="0" w:space="0" w:color="auto"/>
            <w:bottom w:val="none" w:sz="0" w:space="0" w:color="auto"/>
            <w:right w:val="none" w:sz="0" w:space="0" w:color="auto"/>
          </w:divBdr>
        </w:div>
        <w:div w:id="487403962">
          <w:marLeft w:val="907"/>
          <w:marRight w:val="0"/>
          <w:marTop w:val="0"/>
          <w:marBottom w:val="0"/>
          <w:divBdr>
            <w:top w:val="none" w:sz="0" w:space="0" w:color="auto"/>
            <w:left w:val="none" w:sz="0" w:space="0" w:color="auto"/>
            <w:bottom w:val="none" w:sz="0" w:space="0" w:color="auto"/>
            <w:right w:val="none" w:sz="0" w:space="0" w:color="auto"/>
          </w:divBdr>
        </w:div>
        <w:div w:id="1297562701">
          <w:marLeft w:val="907"/>
          <w:marRight w:val="0"/>
          <w:marTop w:val="0"/>
          <w:marBottom w:val="0"/>
          <w:divBdr>
            <w:top w:val="none" w:sz="0" w:space="0" w:color="auto"/>
            <w:left w:val="none" w:sz="0" w:space="0" w:color="auto"/>
            <w:bottom w:val="none" w:sz="0" w:space="0" w:color="auto"/>
            <w:right w:val="none" w:sz="0" w:space="0" w:color="auto"/>
          </w:divBdr>
        </w:div>
        <w:div w:id="1492678139">
          <w:marLeft w:val="907"/>
          <w:marRight w:val="0"/>
          <w:marTop w:val="0"/>
          <w:marBottom w:val="0"/>
          <w:divBdr>
            <w:top w:val="none" w:sz="0" w:space="0" w:color="auto"/>
            <w:left w:val="none" w:sz="0" w:space="0" w:color="auto"/>
            <w:bottom w:val="none" w:sz="0" w:space="0" w:color="auto"/>
            <w:right w:val="none" w:sz="0" w:space="0" w:color="auto"/>
          </w:divBdr>
        </w:div>
        <w:div w:id="1783529128">
          <w:marLeft w:val="907"/>
          <w:marRight w:val="0"/>
          <w:marTop w:val="0"/>
          <w:marBottom w:val="0"/>
          <w:divBdr>
            <w:top w:val="none" w:sz="0" w:space="0" w:color="auto"/>
            <w:left w:val="none" w:sz="0" w:space="0" w:color="auto"/>
            <w:bottom w:val="none" w:sz="0" w:space="0" w:color="auto"/>
            <w:right w:val="none" w:sz="0" w:space="0" w:color="auto"/>
          </w:divBdr>
        </w:div>
      </w:divsChild>
    </w:div>
    <w:div w:id="2134325442">
      <w:bodyDiv w:val="1"/>
      <w:marLeft w:val="0"/>
      <w:marRight w:val="0"/>
      <w:marTop w:val="0"/>
      <w:marBottom w:val="0"/>
      <w:divBdr>
        <w:top w:val="none" w:sz="0" w:space="0" w:color="auto"/>
        <w:left w:val="none" w:sz="0" w:space="0" w:color="auto"/>
        <w:bottom w:val="none" w:sz="0" w:space="0" w:color="auto"/>
        <w:right w:val="none" w:sz="0" w:space="0" w:color="auto"/>
      </w:divBdr>
      <w:divsChild>
        <w:div w:id="159931872">
          <w:marLeft w:val="720"/>
          <w:marRight w:val="0"/>
          <w:marTop w:val="0"/>
          <w:marBottom w:val="0"/>
          <w:divBdr>
            <w:top w:val="none" w:sz="0" w:space="0" w:color="auto"/>
            <w:left w:val="none" w:sz="0" w:space="0" w:color="auto"/>
            <w:bottom w:val="none" w:sz="0" w:space="0" w:color="auto"/>
            <w:right w:val="none" w:sz="0" w:space="0" w:color="auto"/>
          </w:divBdr>
        </w:div>
        <w:div w:id="840511292">
          <w:marLeft w:val="720"/>
          <w:marRight w:val="0"/>
          <w:marTop w:val="0"/>
          <w:marBottom w:val="0"/>
          <w:divBdr>
            <w:top w:val="none" w:sz="0" w:space="0" w:color="auto"/>
            <w:left w:val="none" w:sz="0" w:space="0" w:color="auto"/>
            <w:bottom w:val="none" w:sz="0" w:space="0" w:color="auto"/>
            <w:right w:val="none" w:sz="0" w:space="0" w:color="auto"/>
          </w:divBdr>
        </w:div>
        <w:div w:id="1239706053">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FB321-DCBC-4B88-AE48-75EC7865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Who we are</vt:lpstr>
    </vt:vector>
  </TitlesOfParts>
  <Company>Hewlett-Packard</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we are</dc:title>
  <dc:creator>Goen Family</dc:creator>
  <cp:lastModifiedBy>Gabriel Goen</cp:lastModifiedBy>
  <cp:revision>2</cp:revision>
  <cp:lastPrinted>2016-10-24T20:27:00Z</cp:lastPrinted>
  <dcterms:created xsi:type="dcterms:W3CDTF">2019-09-20T13:17:00Z</dcterms:created>
  <dcterms:modified xsi:type="dcterms:W3CDTF">2019-09-20T13:17:00Z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